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528" w:rsidRDefault="00D05528"/>
    <w:p w:rsidR="00D66ADF" w:rsidRDefault="00D66ADF"/>
    <w:p w:rsidR="00F21C4E" w:rsidRPr="002E459E" w:rsidRDefault="00F804B7">
      <w:pPr>
        <w:rPr>
          <w:b/>
          <w:sz w:val="40"/>
          <w:szCs w:val="40"/>
        </w:rPr>
      </w:pPr>
      <w:r w:rsidRPr="002E459E">
        <w:rPr>
          <w:b/>
          <w:sz w:val="40"/>
          <w:szCs w:val="40"/>
        </w:rPr>
        <w:t>AVIS</w:t>
      </w:r>
      <w:r w:rsidR="002E459E" w:rsidRPr="002E459E">
        <w:rPr>
          <w:b/>
          <w:sz w:val="40"/>
          <w:szCs w:val="40"/>
        </w:rPr>
        <w:t xml:space="preserve"> Busto </w:t>
      </w:r>
      <w:proofErr w:type="spellStart"/>
      <w:r w:rsidR="002E459E" w:rsidRPr="002E459E">
        <w:rPr>
          <w:b/>
          <w:sz w:val="40"/>
          <w:szCs w:val="40"/>
        </w:rPr>
        <w:t>Arsizio-Valle</w:t>
      </w:r>
      <w:proofErr w:type="spellEnd"/>
      <w:r w:rsidR="002E459E" w:rsidRPr="002E459E">
        <w:rPr>
          <w:b/>
          <w:sz w:val="40"/>
          <w:szCs w:val="40"/>
        </w:rPr>
        <w:t xml:space="preserve"> Olona</w:t>
      </w:r>
      <w:r w:rsidRPr="002E459E">
        <w:rPr>
          <w:b/>
          <w:sz w:val="40"/>
          <w:szCs w:val="40"/>
        </w:rPr>
        <w:t>:   Assemblea</w:t>
      </w:r>
      <w:r w:rsidR="00D66ADF" w:rsidRPr="002E459E">
        <w:rPr>
          <w:b/>
          <w:sz w:val="40"/>
          <w:szCs w:val="40"/>
        </w:rPr>
        <w:t xml:space="preserve"> Annuale  </w:t>
      </w:r>
    </w:p>
    <w:p w:rsidR="00D66ADF" w:rsidRPr="00734B50" w:rsidRDefault="00EB35AB">
      <w:pPr>
        <w:rPr>
          <w:b/>
          <w:sz w:val="32"/>
          <w:szCs w:val="32"/>
        </w:rPr>
      </w:pPr>
      <w:proofErr w:type="spellStart"/>
      <w:r w:rsidRPr="00734B50">
        <w:rPr>
          <w:b/>
          <w:sz w:val="32"/>
          <w:szCs w:val="32"/>
        </w:rPr>
        <w:t>Solbiate</w:t>
      </w:r>
      <w:proofErr w:type="spellEnd"/>
      <w:r w:rsidRPr="00734B50">
        <w:rPr>
          <w:b/>
          <w:sz w:val="32"/>
          <w:szCs w:val="32"/>
        </w:rPr>
        <w:t xml:space="preserve"> </w:t>
      </w:r>
      <w:r w:rsidR="008C3F56" w:rsidRPr="00734B50">
        <w:rPr>
          <w:b/>
          <w:sz w:val="32"/>
          <w:szCs w:val="32"/>
        </w:rPr>
        <w:t xml:space="preserve"> O</w:t>
      </w:r>
      <w:r w:rsidRPr="00734B50">
        <w:rPr>
          <w:b/>
          <w:sz w:val="32"/>
          <w:szCs w:val="32"/>
        </w:rPr>
        <w:t>lona  27/02/2022</w:t>
      </w:r>
      <w:r w:rsidR="00D66ADF" w:rsidRPr="00734B50">
        <w:rPr>
          <w:b/>
          <w:sz w:val="32"/>
          <w:szCs w:val="32"/>
        </w:rPr>
        <w:t xml:space="preserve"> </w:t>
      </w:r>
    </w:p>
    <w:p w:rsidR="00D66ADF" w:rsidRPr="00F21C4E" w:rsidRDefault="00D66ADF">
      <w:pPr>
        <w:rPr>
          <w:sz w:val="32"/>
          <w:szCs w:val="32"/>
        </w:rPr>
      </w:pPr>
    </w:p>
    <w:p w:rsidR="00D66ADF" w:rsidRPr="00F21C4E" w:rsidRDefault="00D66ADF">
      <w:pPr>
        <w:rPr>
          <w:sz w:val="32"/>
          <w:szCs w:val="32"/>
        </w:rPr>
      </w:pPr>
      <w:r w:rsidRPr="00734B50">
        <w:rPr>
          <w:b/>
          <w:sz w:val="32"/>
          <w:szCs w:val="32"/>
        </w:rPr>
        <w:t xml:space="preserve">Carissimi </w:t>
      </w:r>
      <w:proofErr w:type="spellStart"/>
      <w:r w:rsidRPr="00734B50">
        <w:rPr>
          <w:b/>
          <w:sz w:val="32"/>
          <w:szCs w:val="32"/>
        </w:rPr>
        <w:t>avisini</w:t>
      </w:r>
      <w:proofErr w:type="spellEnd"/>
      <w:r w:rsidRPr="00F21C4E">
        <w:rPr>
          <w:sz w:val="32"/>
          <w:szCs w:val="32"/>
        </w:rPr>
        <w:t xml:space="preserve">, </w:t>
      </w:r>
    </w:p>
    <w:p w:rsidR="00EB35AB" w:rsidRPr="00F21C4E" w:rsidRDefault="00EB35AB">
      <w:pPr>
        <w:rPr>
          <w:sz w:val="32"/>
          <w:szCs w:val="32"/>
        </w:rPr>
      </w:pPr>
      <w:r w:rsidRPr="00F21C4E">
        <w:rPr>
          <w:sz w:val="32"/>
          <w:szCs w:val="32"/>
        </w:rPr>
        <w:t xml:space="preserve">come vedete la relazione medica dopo mezzo secolo non è più fatta dal </w:t>
      </w:r>
      <w:r w:rsidRPr="00F21C4E">
        <w:rPr>
          <w:b/>
          <w:sz w:val="32"/>
          <w:szCs w:val="32"/>
        </w:rPr>
        <w:t>Dr</w:t>
      </w:r>
      <w:r w:rsidR="00F804B7" w:rsidRPr="00F21C4E">
        <w:rPr>
          <w:b/>
          <w:sz w:val="32"/>
          <w:szCs w:val="32"/>
        </w:rPr>
        <w:t>. Vittore Malacrida</w:t>
      </w:r>
      <w:r w:rsidR="00F804B7" w:rsidRPr="00F21C4E">
        <w:rPr>
          <w:sz w:val="32"/>
          <w:szCs w:val="32"/>
        </w:rPr>
        <w:t>,</w:t>
      </w:r>
      <w:r w:rsidRPr="00F21C4E">
        <w:rPr>
          <w:sz w:val="32"/>
          <w:szCs w:val="32"/>
        </w:rPr>
        <w:t xml:space="preserve"> nominato da questo Consiglio</w:t>
      </w:r>
      <w:r w:rsidR="00240105" w:rsidRPr="00F21C4E">
        <w:rPr>
          <w:sz w:val="32"/>
          <w:szCs w:val="32"/>
        </w:rPr>
        <w:t xml:space="preserve"> Direttivo </w:t>
      </w:r>
      <w:r w:rsidRPr="00F21C4E">
        <w:rPr>
          <w:b/>
          <w:sz w:val="32"/>
          <w:szCs w:val="32"/>
        </w:rPr>
        <w:t>Direttore Sanitario</w:t>
      </w:r>
      <w:r w:rsidR="00F804B7" w:rsidRPr="00F21C4E">
        <w:rPr>
          <w:b/>
          <w:sz w:val="32"/>
          <w:szCs w:val="32"/>
        </w:rPr>
        <w:t xml:space="preserve"> Emerito</w:t>
      </w:r>
      <w:r w:rsidR="00F804B7" w:rsidRPr="00F21C4E">
        <w:rPr>
          <w:sz w:val="32"/>
          <w:szCs w:val="32"/>
        </w:rPr>
        <w:t>. T</w:t>
      </w:r>
      <w:r w:rsidRPr="00F21C4E">
        <w:rPr>
          <w:sz w:val="32"/>
          <w:szCs w:val="32"/>
        </w:rPr>
        <w:t>utti</w:t>
      </w:r>
      <w:r w:rsidR="00F804B7" w:rsidRPr="00F21C4E">
        <w:rPr>
          <w:sz w:val="32"/>
          <w:szCs w:val="32"/>
        </w:rPr>
        <w:t xml:space="preserve"> noi gli dobbiamo </w:t>
      </w:r>
      <w:r w:rsidRPr="00F21C4E">
        <w:rPr>
          <w:sz w:val="32"/>
          <w:szCs w:val="32"/>
        </w:rPr>
        <w:t>un riconoscente ringrazia</w:t>
      </w:r>
      <w:r w:rsidR="00F804B7" w:rsidRPr="00F21C4E">
        <w:rPr>
          <w:sz w:val="32"/>
          <w:szCs w:val="32"/>
        </w:rPr>
        <w:t xml:space="preserve">mento: l’AVIS è tuttora </w:t>
      </w:r>
      <w:r w:rsidR="00854610" w:rsidRPr="00F21C4E">
        <w:rPr>
          <w:sz w:val="32"/>
          <w:szCs w:val="32"/>
        </w:rPr>
        <w:t>la sua 2°</w:t>
      </w:r>
      <w:r w:rsidRPr="00F21C4E">
        <w:rPr>
          <w:sz w:val="32"/>
          <w:szCs w:val="32"/>
        </w:rPr>
        <w:t>casa, vi ha profuso gran parte della sua</w:t>
      </w:r>
      <w:r w:rsidR="00E41800">
        <w:rPr>
          <w:sz w:val="32"/>
          <w:szCs w:val="32"/>
        </w:rPr>
        <w:t xml:space="preserve"> lunga attività professionale, </w:t>
      </w:r>
      <w:r w:rsidRPr="00F21C4E">
        <w:rPr>
          <w:sz w:val="32"/>
          <w:szCs w:val="32"/>
        </w:rPr>
        <w:t>con competenza e passione</w:t>
      </w:r>
      <w:r w:rsidR="00BF15FE" w:rsidRPr="00F21C4E">
        <w:rPr>
          <w:sz w:val="32"/>
          <w:szCs w:val="32"/>
        </w:rPr>
        <w:t xml:space="preserve">; penso sia possibile imitarlo ma impossibile superarlo. Fa sicuramente parte della schiera dei grandi medici bustocchi che è giusto </w:t>
      </w:r>
      <w:r w:rsidR="00183FA8">
        <w:rPr>
          <w:sz w:val="32"/>
          <w:szCs w:val="32"/>
        </w:rPr>
        <w:t>onorare come pilastri del nostro Ospedale</w:t>
      </w:r>
      <w:r w:rsidR="00BF15FE" w:rsidRPr="00F21C4E">
        <w:rPr>
          <w:sz w:val="32"/>
          <w:szCs w:val="32"/>
        </w:rPr>
        <w:t xml:space="preserve">. Ma l’AVIS Busto </w:t>
      </w:r>
      <w:proofErr w:type="spellStart"/>
      <w:r w:rsidR="00BF15FE" w:rsidRPr="00F21C4E">
        <w:rPr>
          <w:sz w:val="32"/>
          <w:szCs w:val="32"/>
        </w:rPr>
        <w:t>A.-Valle</w:t>
      </w:r>
      <w:proofErr w:type="spellEnd"/>
      <w:r w:rsidR="00BF15FE" w:rsidRPr="00F21C4E">
        <w:rPr>
          <w:sz w:val="32"/>
          <w:szCs w:val="32"/>
        </w:rPr>
        <w:t xml:space="preserve"> Olona non lo perde perché </w:t>
      </w:r>
      <w:r w:rsidR="00091A21" w:rsidRPr="00F21C4E">
        <w:rPr>
          <w:sz w:val="32"/>
          <w:szCs w:val="32"/>
        </w:rPr>
        <w:t>il</w:t>
      </w:r>
      <w:r w:rsidR="00F804B7" w:rsidRPr="00F21C4E">
        <w:rPr>
          <w:sz w:val="32"/>
          <w:szCs w:val="32"/>
        </w:rPr>
        <w:t xml:space="preserve"> nostro Dr. Malacrida </w:t>
      </w:r>
      <w:r w:rsidR="00E175F7" w:rsidRPr="00F21C4E">
        <w:rPr>
          <w:sz w:val="32"/>
          <w:szCs w:val="32"/>
        </w:rPr>
        <w:t>continuerà a venire in s</w:t>
      </w:r>
      <w:r w:rsidR="00BF15FE" w:rsidRPr="00F21C4E">
        <w:rPr>
          <w:sz w:val="32"/>
          <w:szCs w:val="32"/>
        </w:rPr>
        <w:t xml:space="preserve">ede </w:t>
      </w:r>
      <w:r w:rsidR="002E459E">
        <w:rPr>
          <w:sz w:val="32"/>
          <w:szCs w:val="32"/>
        </w:rPr>
        <w:t xml:space="preserve">e a proseguire il suo lavoro. </w:t>
      </w:r>
      <w:r w:rsidR="00240105" w:rsidRPr="00F21C4E">
        <w:rPr>
          <w:sz w:val="32"/>
          <w:szCs w:val="32"/>
        </w:rPr>
        <w:t>G</w:t>
      </w:r>
      <w:r w:rsidR="00BF15FE" w:rsidRPr="00F21C4E">
        <w:rPr>
          <w:sz w:val="32"/>
          <w:szCs w:val="32"/>
        </w:rPr>
        <w:t>ià dal precedente Consiglio l’ho affiancato e ci siamo divisi i compiti; del resto tra noi due c’era da decenni una conoscenza ed una stima reciproche che hanno facilitato il passaggio. I suoi consigli</w:t>
      </w:r>
      <w:r w:rsidR="00091A21" w:rsidRPr="00F21C4E">
        <w:rPr>
          <w:sz w:val="32"/>
          <w:szCs w:val="32"/>
        </w:rPr>
        <w:t>,</w:t>
      </w:r>
      <w:r w:rsidR="00BF15FE" w:rsidRPr="00F21C4E">
        <w:rPr>
          <w:sz w:val="32"/>
          <w:szCs w:val="32"/>
        </w:rPr>
        <w:t xml:space="preserve"> frutto della sua esperienza</w:t>
      </w:r>
      <w:r w:rsidR="00091A21" w:rsidRPr="00F21C4E">
        <w:rPr>
          <w:sz w:val="32"/>
          <w:szCs w:val="32"/>
        </w:rPr>
        <w:t>,</w:t>
      </w:r>
      <w:r w:rsidR="00BF15FE" w:rsidRPr="00F21C4E">
        <w:rPr>
          <w:sz w:val="32"/>
          <w:szCs w:val="32"/>
        </w:rPr>
        <w:t xml:space="preserve"> mi sono stati e saranno preziosi.</w:t>
      </w:r>
    </w:p>
    <w:p w:rsidR="008113A6" w:rsidRPr="00F21C4E" w:rsidRDefault="003809F2">
      <w:pPr>
        <w:rPr>
          <w:sz w:val="32"/>
          <w:szCs w:val="32"/>
        </w:rPr>
      </w:pPr>
      <w:r w:rsidRPr="00F21C4E">
        <w:rPr>
          <w:sz w:val="32"/>
          <w:szCs w:val="32"/>
        </w:rPr>
        <w:t>Colgo questa occasione per ringraziare</w:t>
      </w:r>
      <w:r w:rsidR="00091A21" w:rsidRPr="00F21C4E">
        <w:rPr>
          <w:sz w:val="32"/>
          <w:szCs w:val="32"/>
        </w:rPr>
        <w:t xml:space="preserve"> anche </w:t>
      </w:r>
      <w:r w:rsidRPr="00F21C4E">
        <w:rPr>
          <w:sz w:val="32"/>
          <w:szCs w:val="32"/>
        </w:rPr>
        <w:t xml:space="preserve"> i colleghi medici che in questi anni coll</w:t>
      </w:r>
      <w:r w:rsidR="00091A21" w:rsidRPr="00F21C4E">
        <w:rPr>
          <w:sz w:val="32"/>
          <w:szCs w:val="32"/>
        </w:rPr>
        <w:t xml:space="preserve">aborano con la nostra AVIS: </w:t>
      </w:r>
      <w:r w:rsidR="00091A21" w:rsidRPr="00F21C4E">
        <w:rPr>
          <w:b/>
          <w:sz w:val="32"/>
          <w:szCs w:val="32"/>
        </w:rPr>
        <w:t>la D</w:t>
      </w:r>
      <w:r w:rsidRPr="00F21C4E">
        <w:rPr>
          <w:b/>
          <w:sz w:val="32"/>
          <w:szCs w:val="32"/>
        </w:rPr>
        <w:t xml:space="preserve">r. </w:t>
      </w:r>
      <w:proofErr w:type="spellStart"/>
      <w:r w:rsidRPr="00F21C4E">
        <w:rPr>
          <w:b/>
          <w:sz w:val="32"/>
          <w:szCs w:val="32"/>
        </w:rPr>
        <w:t>ssa</w:t>
      </w:r>
      <w:proofErr w:type="spellEnd"/>
      <w:r w:rsidRPr="00F21C4E">
        <w:rPr>
          <w:b/>
          <w:sz w:val="32"/>
          <w:szCs w:val="32"/>
        </w:rPr>
        <w:t xml:space="preserve"> </w:t>
      </w:r>
      <w:r w:rsidR="00091A21" w:rsidRPr="00F21C4E">
        <w:rPr>
          <w:b/>
          <w:sz w:val="32"/>
          <w:szCs w:val="32"/>
        </w:rPr>
        <w:t xml:space="preserve">Antonella </w:t>
      </w:r>
      <w:r w:rsidR="0076167E" w:rsidRPr="00F21C4E">
        <w:rPr>
          <w:b/>
          <w:sz w:val="32"/>
          <w:szCs w:val="32"/>
        </w:rPr>
        <w:t>Giani</w:t>
      </w:r>
      <w:r w:rsidR="00977299" w:rsidRPr="00F21C4E">
        <w:rPr>
          <w:b/>
          <w:sz w:val="32"/>
          <w:szCs w:val="32"/>
        </w:rPr>
        <w:t xml:space="preserve">, </w:t>
      </w:r>
      <w:r w:rsidRPr="00F21C4E">
        <w:rPr>
          <w:b/>
          <w:sz w:val="32"/>
          <w:szCs w:val="32"/>
        </w:rPr>
        <w:t xml:space="preserve">il Dr. </w:t>
      </w:r>
      <w:r w:rsidR="0076167E" w:rsidRPr="00F21C4E">
        <w:rPr>
          <w:b/>
          <w:sz w:val="32"/>
          <w:szCs w:val="32"/>
        </w:rPr>
        <w:t>Fabrizio Vittorio</w:t>
      </w:r>
      <w:r w:rsidR="0076167E" w:rsidRPr="00F21C4E">
        <w:rPr>
          <w:sz w:val="32"/>
          <w:szCs w:val="32"/>
        </w:rPr>
        <w:t xml:space="preserve"> </w:t>
      </w:r>
      <w:r w:rsidR="00977299" w:rsidRPr="00F21C4E">
        <w:rPr>
          <w:sz w:val="32"/>
          <w:szCs w:val="32"/>
        </w:rPr>
        <w:t xml:space="preserve">e la </w:t>
      </w:r>
      <w:r w:rsidR="00E175F7" w:rsidRPr="00F21C4E">
        <w:rPr>
          <w:b/>
          <w:sz w:val="32"/>
          <w:szCs w:val="32"/>
        </w:rPr>
        <w:t>Dr.</w:t>
      </w:r>
      <w:r w:rsidR="00977299" w:rsidRPr="00F21C4E">
        <w:rPr>
          <w:b/>
          <w:sz w:val="32"/>
          <w:szCs w:val="32"/>
        </w:rPr>
        <w:t>ssa Giorgia Lorenzoli</w:t>
      </w:r>
      <w:r w:rsidRPr="00F21C4E">
        <w:rPr>
          <w:b/>
          <w:sz w:val="32"/>
          <w:szCs w:val="32"/>
        </w:rPr>
        <w:t xml:space="preserve"> </w:t>
      </w:r>
      <w:r w:rsidR="00E175F7" w:rsidRPr="00F21C4E">
        <w:rPr>
          <w:b/>
          <w:sz w:val="32"/>
          <w:szCs w:val="32"/>
        </w:rPr>
        <w:t xml:space="preserve"> </w:t>
      </w:r>
      <w:r w:rsidR="0076167E" w:rsidRPr="00F21C4E">
        <w:rPr>
          <w:sz w:val="32"/>
          <w:szCs w:val="32"/>
        </w:rPr>
        <w:t>per</w:t>
      </w:r>
      <w:r w:rsidR="00854610" w:rsidRPr="00F21C4E">
        <w:rPr>
          <w:sz w:val="32"/>
          <w:szCs w:val="32"/>
        </w:rPr>
        <w:t xml:space="preserve"> le visite a</w:t>
      </w:r>
      <w:r w:rsidR="008113A6" w:rsidRPr="00F21C4E">
        <w:rPr>
          <w:sz w:val="32"/>
          <w:szCs w:val="32"/>
        </w:rPr>
        <w:t xml:space="preserve">gli aspiranti donatori e la dr.ssa Giani anche per la chiusura delle Cartelle </w:t>
      </w:r>
      <w:r w:rsidR="00854610" w:rsidRPr="00F21C4E">
        <w:rPr>
          <w:sz w:val="32"/>
          <w:szCs w:val="32"/>
        </w:rPr>
        <w:t>Cliniche  dei donatori</w:t>
      </w:r>
      <w:r w:rsidR="00977299" w:rsidRPr="00F21C4E">
        <w:rPr>
          <w:sz w:val="32"/>
          <w:szCs w:val="32"/>
        </w:rPr>
        <w:t xml:space="preserve">, </w:t>
      </w:r>
      <w:r w:rsidR="00854610" w:rsidRPr="00F21C4E">
        <w:rPr>
          <w:sz w:val="32"/>
          <w:szCs w:val="32"/>
        </w:rPr>
        <w:t xml:space="preserve">quando i medici del </w:t>
      </w:r>
      <w:r w:rsidR="008113A6" w:rsidRPr="00F21C4E">
        <w:rPr>
          <w:sz w:val="32"/>
          <w:szCs w:val="32"/>
        </w:rPr>
        <w:t>SIMT attraversa</w:t>
      </w:r>
      <w:r w:rsidR="00977299" w:rsidRPr="00F21C4E">
        <w:rPr>
          <w:sz w:val="32"/>
          <w:szCs w:val="32"/>
        </w:rPr>
        <w:t>n</w:t>
      </w:r>
      <w:r w:rsidR="00091A21" w:rsidRPr="00F21C4E">
        <w:rPr>
          <w:sz w:val="32"/>
          <w:szCs w:val="32"/>
        </w:rPr>
        <w:t>o</w:t>
      </w:r>
      <w:r w:rsidR="008113A6" w:rsidRPr="00F21C4E">
        <w:rPr>
          <w:sz w:val="32"/>
          <w:szCs w:val="32"/>
        </w:rPr>
        <w:t xml:space="preserve"> peri</w:t>
      </w:r>
      <w:r w:rsidR="0076167E" w:rsidRPr="00F21C4E">
        <w:rPr>
          <w:sz w:val="32"/>
          <w:szCs w:val="32"/>
        </w:rPr>
        <w:t>odi di grosse</w:t>
      </w:r>
      <w:r w:rsidR="00977299" w:rsidRPr="00F21C4E">
        <w:rPr>
          <w:sz w:val="32"/>
          <w:szCs w:val="32"/>
        </w:rPr>
        <w:t xml:space="preserve"> difficoltà, come attualmente.</w:t>
      </w:r>
    </w:p>
    <w:p w:rsidR="00854610" w:rsidRPr="00F21C4E" w:rsidRDefault="00854610">
      <w:pPr>
        <w:rPr>
          <w:sz w:val="32"/>
          <w:szCs w:val="32"/>
        </w:rPr>
      </w:pPr>
      <w:r w:rsidRPr="00F21C4E">
        <w:rPr>
          <w:sz w:val="32"/>
          <w:szCs w:val="32"/>
        </w:rPr>
        <w:t xml:space="preserve">Ringrazio i colleghi del SIMT, il Responsabile </w:t>
      </w:r>
      <w:r w:rsidR="00E175F7" w:rsidRPr="00F21C4E">
        <w:rPr>
          <w:b/>
          <w:sz w:val="32"/>
          <w:szCs w:val="32"/>
        </w:rPr>
        <w:t xml:space="preserve">Dr. Giovanni </w:t>
      </w:r>
      <w:proofErr w:type="spellStart"/>
      <w:r w:rsidR="00E175F7" w:rsidRPr="00F21C4E">
        <w:rPr>
          <w:b/>
          <w:sz w:val="32"/>
          <w:szCs w:val="32"/>
        </w:rPr>
        <w:t>Crovetti</w:t>
      </w:r>
      <w:proofErr w:type="spellEnd"/>
      <w:r w:rsidR="00E175F7" w:rsidRPr="00F21C4E">
        <w:rPr>
          <w:b/>
          <w:sz w:val="32"/>
          <w:szCs w:val="32"/>
        </w:rPr>
        <w:t xml:space="preserve">, il </w:t>
      </w:r>
      <w:proofErr w:type="spellStart"/>
      <w:r w:rsidR="00E175F7" w:rsidRPr="00F21C4E">
        <w:rPr>
          <w:b/>
          <w:sz w:val="32"/>
          <w:szCs w:val="32"/>
        </w:rPr>
        <w:t>Dr.Francesco</w:t>
      </w:r>
      <w:proofErr w:type="spellEnd"/>
      <w:r w:rsidR="00E175F7" w:rsidRPr="00F21C4E">
        <w:rPr>
          <w:b/>
          <w:sz w:val="32"/>
          <w:szCs w:val="32"/>
        </w:rPr>
        <w:t xml:space="preserve"> Re e la Dr.</w:t>
      </w:r>
      <w:r w:rsidRPr="00F21C4E">
        <w:rPr>
          <w:b/>
          <w:sz w:val="32"/>
          <w:szCs w:val="32"/>
        </w:rPr>
        <w:t xml:space="preserve">ssa Antonella </w:t>
      </w:r>
      <w:proofErr w:type="spellStart"/>
      <w:r w:rsidRPr="00F21C4E">
        <w:rPr>
          <w:b/>
          <w:sz w:val="32"/>
          <w:szCs w:val="32"/>
        </w:rPr>
        <w:t>Zampieri</w:t>
      </w:r>
      <w:proofErr w:type="spellEnd"/>
      <w:r w:rsidRPr="00F21C4E">
        <w:rPr>
          <w:sz w:val="32"/>
          <w:szCs w:val="32"/>
        </w:rPr>
        <w:t xml:space="preserve"> con i</w:t>
      </w:r>
      <w:r w:rsidR="00CA5EE3" w:rsidRPr="00F21C4E">
        <w:rPr>
          <w:sz w:val="32"/>
          <w:szCs w:val="32"/>
        </w:rPr>
        <w:t xml:space="preserve"> </w:t>
      </w:r>
      <w:r w:rsidRPr="00F21C4E">
        <w:rPr>
          <w:sz w:val="32"/>
          <w:szCs w:val="32"/>
        </w:rPr>
        <w:t xml:space="preserve">quali mi auguro di poter </w:t>
      </w:r>
      <w:r w:rsidR="00CA5EE3" w:rsidRPr="00F21C4E">
        <w:rPr>
          <w:sz w:val="32"/>
          <w:szCs w:val="32"/>
        </w:rPr>
        <w:t>continuare qu</w:t>
      </w:r>
      <w:r w:rsidR="00E41800">
        <w:rPr>
          <w:sz w:val="32"/>
          <w:szCs w:val="32"/>
        </w:rPr>
        <w:t xml:space="preserve">ella valida collaborazione che </w:t>
      </w:r>
      <w:r w:rsidR="00CA5EE3" w:rsidRPr="00F21C4E">
        <w:rPr>
          <w:sz w:val="32"/>
          <w:szCs w:val="32"/>
        </w:rPr>
        <w:t xml:space="preserve">vi è stata fino ad ora, </w:t>
      </w:r>
      <w:r w:rsidR="00CA5EE3" w:rsidRPr="00F21C4E">
        <w:rPr>
          <w:sz w:val="32"/>
          <w:szCs w:val="32"/>
        </w:rPr>
        <w:lastRenderedPageBreak/>
        <w:t>superando, da medici e da amici, tutte le difficoltà che il nostro</w:t>
      </w:r>
      <w:r w:rsidR="00770704" w:rsidRPr="00F21C4E">
        <w:rPr>
          <w:sz w:val="32"/>
          <w:szCs w:val="32"/>
        </w:rPr>
        <w:t xml:space="preserve"> lavoro e la vita stessa ci pongono </w:t>
      </w:r>
      <w:r w:rsidR="00CA5EE3" w:rsidRPr="00F21C4E">
        <w:rPr>
          <w:sz w:val="32"/>
          <w:szCs w:val="32"/>
        </w:rPr>
        <w:t xml:space="preserve"> di fronte.</w:t>
      </w:r>
    </w:p>
    <w:p w:rsidR="003809F2" w:rsidRPr="00F21C4E" w:rsidRDefault="00091A21">
      <w:pPr>
        <w:rPr>
          <w:sz w:val="32"/>
          <w:szCs w:val="32"/>
        </w:rPr>
      </w:pPr>
      <w:r w:rsidRPr="00F21C4E">
        <w:rPr>
          <w:sz w:val="32"/>
          <w:szCs w:val="32"/>
        </w:rPr>
        <w:t xml:space="preserve">Ringrazio </w:t>
      </w:r>
      <w:r w:rsidR="008113A6" w:rsidRPr="00F21C4E">
        <w:rPr>
          <w:sz w:val="32"/>
          <w:szCs w:val="32"/>
        </w:rPr>
        <w:t>poi  i medici che danno volontariamente la loro collaborazi</w:t>
      </w:r>
      <w:r w:rsidR="00E41800">
        <w:rPr>
          <w:sz w:val="32"/>
          <w:szCs w:val="32"/>
        </w:rPr>
        <w:t xml:space="preserve">one per le visite dei donatori </w:t>
      </w:r>
      <w:r w:rsidR="008113A6" w:rsidRPr="00F21C4E">
        <w:rPr>
          <w:sz w:val="32"/>
          <w:szCs w:val="32"/>
        </w:rPr>
        <w:t>quando</w:t>
      </w:r>
      <w:r w:rsidR="0076167E" w:rsidRPr="00F21C4E">
        <w:rPr>
          <w:sz w:val="32"/>
          <w:szCs w:val="32"/>
        </w:rPr>
        <w:t xml:space="preserve"> si creano esigenze particolari</w:t>
      </w:r>
      <w:r w:rsidR="008113A6" w:rsidRPr="00F21C4E">
        <w:rPr>
          <w:sz w:val="32"/>
          <w:szCs w:val="32"/>
        </w:rPr>
        <w:t>: i pensiona</w:t>
      </w:r>
      <w:r w:rsidRPr="00F21C4E">
        <w:rPr>
          <w:sz w:val="32"/>
          <w:szCs w:val="32"/>
        </w:rPr>
        <w:t xml:space="preserve">ti  </w:t>
      </w:r>
      <w:r w:rsidR="00E175F7" w:rsidRPr="00F21C4E">
        <w:rPr>
          <w:b/>
          <w:sz w:val="32"/>
          <w:szCs w:val="32"/>
        </w:rPr>
        <w:t>Dr.</w:t>
      </w:r>
      <w:r w:rsidR="00E41800">
        <w:rPr>
          <w:b/>
          <w:sz w:val="32"/>
          <w:szCs w:val="32"/>
        </w:rPr>
        <w:t xml:space="preserve"> </w:t>
      </w:r>
      <w:r w:rsidR="00E175F7" w:rsidRPr="00F21C4E">
        <w:rPr>
          <w:b/>
          <w:sz w:val="32"/>
          <w:szCs w:val="32"/>
        </w:rPr>
        <w:t>Walter Colombo</w:t>
      </w:r>
      <w:r w:rsidR="00977299" w:rsidRPr="00F21C4E">
        <w:rPr>
          <w:b/>
          <w:sz w:val="32"/>
          <w:szCs w:val="32"/>
        </w:rPr>
        <w:t xml:space="preserve">, </w:t>
      </w:r>
      <w:r w:rsidRPr="00F21C4E">
        <w:rPr>
          <w:b/>
          <w:sz w:val="32"/>
          <w:szCs w:val="32"/>
        </w:rPr>
        <w:t>D</w:t>
      </w:r>
      <w:r w:rsidR="00E41800">
        <w:rPr>
          <w:b/>
          <w:sz w:val="32"/>
          <w:szCs w:val="32"/>
        </w:rPr>
        <w:t xml:space="preserve">r.ssa </w:t>
      </w:r>
      <w:r w:rsidR="0076167E" w:rsidRPr="00F21C4E">
        <w:rPr>
          <w:b/>
          <w:sz w:val="32"/>
          <w:szCs w:val="32"/>
        </w:rPr>
        <w:t>Valeria Malacrida,</w:t>
      </w:r>
      <w:r w:rsidR="00E175F7" w:rsidRPr="00F21C4E">
        <w:rPr>
          <w:b/>
          <w:sz w:val="32"/>
          <w:szCs w:val="32"/>
        </w:rPr>
        <w:t xml:space="preserve"> Dr.</w:t>
      </w:r>
      <w:r w:rsidR="00E41800">
        <w:rPr>
          <w:b/>
          <w:sz w:val="32"/>
          <w:szCs w:val="32"/>
        </w:rPr>
        <w:t xml:space="preserve"> </w:t>
      </w:r>
      <w:r w:rsidR="00E175F7" w:rsidRPr="00F21C4E">
        <w:rPr>
          <w:b/>
          <w:sz w:val="32"/>
          <w:szCs w:val="32"/>
        </w:rPr>
        <w:t xml:space="preserve">Luigi </w:t>
      </w:r>
      <w:proofErr w:type="spellStart"/>
      <w:r w:rsidR="00E175F7" w:rsidRPr="00F21C4E">
        <w:rPr>
          <w:b/>
          <w:sz w:val="32"/>
          <w:szCs w:val="32"/>
        </w:rPr>
        <w:t>Morlacchi</w:t>
      </w:r>
      <w:proofErr w:type="spellEnd"/>
      <w:r w:rsidR="00E175F7" w:rsidRPr="00F21C4E">
        <w:rPr>
          <w:b/>
          <w:sz w:val="32"/>
          <w:szCs w:val="32"/>
        </w:rPr>
        <w:t>, Dr.</w:t>
      </w:r>
      <w:r w:rsidR="00E41800">
        <w:rPr>
          <w:b/>
          <w:sz w:val="32"/>
          <w:szCs w:val="32"/>
        </w:rPr>
        <w:t xml:space="preserve"> </w:t>
      </w:r>
      <w:r w:rsidR="00977299" w:rsidRPr="00F21C4E">
        <w:rPr>
          <w:b/>
          <w:sz w:val="32"/>
          <w:szCs w:val="32"/>
        </w:rPr>
        <w:t>Mauro Pigni</w:t>
      </w:r>
      <w:r w:rsidR="0076167E" w:rsidRPr="00F21C4E">
        <w:rPr>
          <w:b/>
          <w:sz w:val="32"/>
          <w:szCs w:val="32"/>
        </w:rPr>
        <w:t xml:space="preserve"> </w:t>
      </w:r>
      <w:r w:rsidR="0076167E" w:rsidRPr="00F21C4E">
        <w:rPr>
          <w:sz w:val="32"/>
          <w:szCs w:val="32"/>
        </w:rPr>
        <w:t xml:space="preserve">e il neolaureato </w:t>
      </w:r>
      <w:r w:rsidR="0076167E" w:rsidRPr="00F21C4E">
        <w:rPr>
          <w:b/>
          <w:sz w:val="32"/>
          <w:szCs w:val="32"/>
        </w:rPr>
        <w:t>Dr. Marco Gallazzi,</w:t>
      </w:r>
      <w:r w:rsidR="0076167E" w:rsidRPr="00F21C4E">
        <w:rPr>
          <w:sz w:val="32"/>
          <w:szCs w:val="32"/>
        </w:rPr>
        <w:t xml:space="preserve"> specializzando in Ematologia.</w:t>
      </w:r>
      <w:r w:rsidR="008113A6" w:rsidRPr="00F21C4E">
        <w:rPr>
          <w:sz w:val="32"/>
          <w:szCs w:val="32"/>
        </w:rPr>
        <w:t xml:space="preserve"> </w:t>
      </w:r>
    </w:p>
    <w:p w:rsidR="003253A1" w:rsidRPr="00F21C4E" w:rsidRDefault="003253A1">
      <w:pPr>
        <w:rPr>
          <w:sz w:val="32"/>
          <w:szCs w:val="32"/>
        </w:rPr>
      </w:pPr>
      <w:r w:rsidRPr="00F21C4E">
        <w:rPr>
          <w:sz w:val="32"/>
          <w:szCs w:val="32"/>
        </w:rPr>
        <w:t xml:space="preserve">Un particolare ringraziamento anche alle nostre segretarie, </w:t>
      </w:r>
      <w:r w:rsidRPr="00F21C4E">
        <w:rPr>
          <w:b/>
          <w:sz w:val="32"/>
          <w:szCs w:val="32"/>
        </w:rPr>
        <w:t xml:space="preserve">Cristina </w:t>
      </w:r>
      <w:r w:rsidRPr="00884269">
        <w:rPr>
          <w:sz w:val="32"/>
          <w:szCs w:val="32"/>
        </w:rPr>
        <w:t xml:space="preserve">e </w:t>
      </w:r>
      <w:r w:rsidRPr="00F21C4E">
        <w:rPr>
          <w:b/>
          <w:sz w:val="32"/>
          <w:szCs w:val="32"/>
        </w:rPr>
        <w:t>Lorena</w:t>
      </w:r>
      <w:r w:rsidRPr="00F21C4E">
        <w:rPr>
          <w:sz w:val="32"/>
          <w:szCs w:val="32"/>
        </w:rPr>
        <w:t>, sempre disponibili e professionali.</w:t>
      </w:r>
    </w:p>
    <w:p w:rsidR="00E93732" w:rsidRPr="00F21C4E" w:rsidRDefault="00770C55">
      <w:pPr>
        <w:rPr>
          <w:sz w:val="32"/>
          <w:szCs w:val="32"/>
        </w:rPr>
      </w:pPr>
      <w:r w:rsidRPr="00F21C4E">
        <w:rPr>
          <w:sz w:val="32"/>
          <w:szCs w:val="32"/>
        </w:rPr>
        <w:t xml:space="preserve">Entrando nel merito delle nostre attività mediche </w:t>
      </w:r>
      <w:r w:rsidR="00240105" w:rsidRPr="00F21C4E">
        <w:rPr>
          <w:sz w:val="32"/>
          <w:szCs w:val="32"/>
        </w:rPr>
        <w:t xml:space="preserve">e del ruolo del Direttore Sanitario  </w:t>
      </w:r>
      <w:r w:rsidR="003604F7" w:rsidRPr="00F21C4E">
        <w:rPr>
          <w:sz w:val="32"/>
          <w:szCs w:val="32"/>
        </w:rPr>
        <w:t>ricordo in</w:t>
      </w:r>
      <w:r w:rsidRPr="00F21C4E">
        <w:rPr>
          <w:sz w:val="32"/>
          <w:szCs w:val="32"/>
        </w:rPr>
        <w:t xml:space="preserve">nanzitutto che la nostra </w:t>
      </w:r>
      <w:r w:rsidRPr="00E41800">
        <w:rPr>
          <w:b/>
          <w:sz w:val="32"/>
          <w:szCs w:val="32"/>
        </w:rPr>
        <w:t>Avis Comunale</w:t>
      </w:r>
      <w:r w:rsidR="00091A21" w:rsidRPr="00E41800">
        <w:rPr>
          <w:b/>
          <w:sz w:val="32"/>
          <w:szCs w:val="32"/>
        </w:rPr>
        <w:t xml:space="preserve"> </w:t>
      </w:r>
      <w:r w:rsidRPr="00E41800">
        <w:rPr>
          <w:b/>
          <w:sz w:val="32"/>
          <w:szCs w:val="32"/>
        </w:rPr>
        <w:t>Bust</w:t>
      </w:r>
      <w:r w:rsidR="00F804B7" w:rsidRPr="00E41800">
        <w:rPr>
          <w:b/>
          <w:sz w:val="32"/>
          <w:szCs w:val="32"/>
        </w:rPr>
        <w:t xml:space="preserve">o </w:t>
      </w:r>
      <w:proofErr w:type="spellStart"/>
      <w:r w:rsidR="00F804B7" w:rsidRPr="00E41800">
        <w:rPr>
          <w:b/>
          <w:sz w:val="32"/>
          <w:szCs w:val="32"/>
        </w:rPr>
        <w:t>A.-Valle</w:t>
      </w:r>
      <w:proofErr w:type="spellEnd"/>
      <w:r w:rsidR="00F804B7" w:rsidRPr="00E41800">
        <w:rPr>
          <w:b/>
          <w:sz w:val="32"/>
          <w:szCs w:val="32"/>
        </w:rPr>
        <w:t xml:space="preserve"> Olona</w:t>
      </w:r>
      <w:r w:rsidR="00F804B7" w:rsidRPr="00F21C4E">
        <w:rPr>
          <w:sz w:val="32"/>
          <w:szCs w:val="32"/>
        </w:rPr>
        <w:t xml:space="preserve"> </w:t>
      </w:r>
      <w:r w:rsidR="00F804B7" w:rsidRPr="00F21C4E">
        <w:rPr>
          <w:b/>
          <w:sz w:val="32"/>
          <w:szCs w:val="32"/>
        </w:rPr>
        <w:t>non è una Unità</w:t>
      </w:r>
      <w:r w:rsidRPr="00F21C4E">
        <w:rPr>
          <w:b/>
          <w:sz w:val="32"/>
          <w:szCs w:val="32"/>
        </w:rPr>
        <w:t xml:space="preserve"> di raccolta</w:t>
      </w:r>
      <w:r w:rsidRPr="00F21C4E">
        <w:rPr>
          <w:sz w:val="32"/>
          <w:szCs w:val="32"/>
        </w:rPr>
        <w:t xml:space="preserve"> (come lo sono</w:t>
      </w:r>
      <w:r w:rsidR="00E175F7" w:rsidRPr="00F21C4E">
        <w:rPr>
          <w:sz w:val="32"/>
          <w:szCs w:val="32"/>
        </w:rPr>
        <w:t xml:space="preserve"> le </w:t>
      </w:r>
      <w:r w:rsidR="00977299" w:rsidRPr="00F21C4E">
        <w:rPr>
          <w:sz w:val="32"/>
          <w:szCs w:val="32"/>
        </w:rPr>
        <w:t>Avis di Gallarate e di Legnano</w:t>
      </w:r>
      <w:r w:rsidR="00E175F7" w:rsidRPr="00F21C4E">
        <w:rPr>
          <w:sz w:val="32"/>
          <w:szCs w:val="32"/>
        </w:rPr>
        <w:t xml:space="preserve">) </w:t>
      </w:r>
      <w:r w:rsidRPr="00F21C4E">
        <w:rPr>
          <w:sz w:val="32"/>
          <w:szCs w:val="32"/>
        </w:rPr>
        <w:t xml:space="preserve">e vive la propria attività in una dimensione di servizio al </w:t>
      </w:r>
      <w:r w:rsidRPr="00F21C4E">
        <w:rPr>
          <w:b/>
          <w:sz w:val="32"/>
          <w:szCs w:val="32"/>
        </w:rPr>
        <w:t xml:space="preserve">Centro </w:t>
      </w:r>
      <w:proofErr w:type="spellStart"/>
      <w:r w:rsidRPr="00F21C4E">
        <w:rPr>
          <w:b/>
          <w:sz w:val="32"/>
          <w:szCs w:val="32"/>
        </w:rPr>
        <w:t>Immunotrasfusionale</w:t>
      </w:r>
      <w:proofErr w:type="spellEnd"/>
      <w:r w:rsidRPr="00F21C4E">
        <w:rPr>
          <w:sz w:val="32"/>
          <w:szCs w:val="32"/>
        </w:rPr>
        <w:t xml:space="preserve">  della nostra Azienda Ospedaliera.</w:t>
      </w:r>
      <w:r w:rsidR="00E41800">
        <w:rPr>
          <w:sz w:val="32"/>
          <w:szCs w:val="32"/>
        </w:rPr>
        <w:t xml:space="preserve"> </w:t>
      </w:r>
      <w:r w:rsidR="00F804B7" w:rsidRPr="00F21C4E">
        <w:rPr>
          <w:sz w:val="32"/>
          <w:szCs w:val="32"/>
        </w:rPr>
        <w:t xml:space="preserve">Sono i medici del SIMT, </w:t>
      </w:r>
      <w:r w:rsidR="00240105" w:rsidRPr="00F21C4E">
        <w:rPr>
          <w:sz w:val="32"/>
          <w:szCs w:val="32"/>
        </w:rPr>
        <w:t>medici ospedalier</w:t>
      </w:r>
      <w:r w:rsidR="00E41800">
        <w:rPr>
          <w:sz w:val="32"/>
          <w:szCs w:val="32"/>
        </w:rPr>
        <w:t xml:space="preserve">i strutturati, </w:t>
      </w:r>
      <w:r w:rsidR="00240105" w:rsidRPr="00F21C4E">
        <w:rPr>
          <w:sz w:val="32"/>
          <w:szCs w:val="32"/>
        </w:rPr>
        <w:t>che</w:t>
      </w:r>
      <w:r w:rsidR="004122D5" w:rsidRPr="00F21C4E">
        <w:rPr>
          <w:sz w:val="32"/>
          <w:szCs w:val="32"/>
        </w:rPr>
        <w:t xml:space="preserve"> determinano la quantità del fabbisogno giornaliero di sangue ma anche la loro qualità e di conseguenza sono responsabili</w:t>
      </w:r>
      <w:r w:rsidR="009210EF" w:rsidRPr="00F21C4E">
        <w:rPr>
          <w:sz w:val="32"/>
          <w:szCs w:val="32"/>
        </w:rPr>
        <w:t xml:space="preserve"> </w:t>
      </w:r>
      <w:r w:rsidR="004122D5" w:rsidRPr="00F21C4E">
        <w:rPr>
          <w:sz w:val="32"/>
          <w:szCs w:val="32"/>
        </w:rPr>
        <w:t>in ultimo delle donazioni</w:t>
      </w:r>
      <w:r w:rsidR="004B3BB8" w:rsidRPr="00F21C4E">
        <w:rPr>
          <w:sz w:val="32"/>
          <w:szCs w:val="32"/>
        </w:rPr>
        <w:t xml:space="preserve">.  </w:t>
      </w:r>
      <w:r w:rsidR="00F804B7" w:rsidRPr="00F21C4E">
        <w:rPr>
          <w:sz w:val="32"/>
          <w:szCs w:val="32"/>
        </w:rPr>
        <w:t xml:space="preserve">Se fossimo una Unità </w:t>
      </w:r>
      <w:r w:rsidR="00240105" w:rsidRPr="00F21C4E">
        <w:rPr>
          <w:sz w:val="32"/>
          <w:szCs w:val="32"/>
        </w:rPr>
        <w:t xml:space="preserve"> di raccolta sarebbero i medici dell’Avis ad avere queste respons</w:t>
      </w:r>
      <w:r w:rsidR="00E41800">
        <w:rPr>
          <w:sz w:val="32"/>
          <w:szCs w:val="32"/>
        </w:rPr>
        <w:t xml:space="preserve">abilità. </w:t>
      </w:r>
      <w:r w:rsidR="00AA28FD" w:rsidRPr="00F21C4E">
        <w:rPr>
          <w:sz w:val="32"/>
          <w:szCs w:val="32"/>
        </w:rPr>
        <w:t>Noi medici dell’Avis abbiamo il compito di trovare nuovi donatori  verificandone l’idoneità e di monitorare la loro salute perché non siano sospesi te</w:t>
      </w:r>
      <w:r w:rsidR="00E41800">
        <w:rPr>
          <w:sz w:val="32"/>
          <w:szCs w:val="32"/>
        </w:rPr>
        <w:t>mporaneamente o definitivamente</w:t>
      </w:r>
      <w:r w:rsidR="00AA28FD" w:rsidRPr="00F21C4E">
        <w:rPr>
          <w:sz w:val="32"/>
          <w:szCs w:val="32"/>
        </w:rPr>
        <w:t>. Da q</w:t>
      </w:r>
      <w:r w:rsidR="00F804B7" w:rsidRPr="00F21C4E">
        <w:rPr>
          <w:sz w:val="32"/>
          <w:szCs w:val="32"/>
        </w:rPr>
        <w:t>uando mi sono affiancato al Dr</w:t>
      </w:r>
      <w:r w:rsidR="00AA28FD" w:rsidRPr="00F21C4E">
        <w:rPr>
          <w:sz w:val="32"/>
          <w:szCs w:val="32"/>
        </w:rPr>
        <w:t>. Malacrida</w:t>
      </w:r>
      <w:r w:rsidR="00913524">
        <w:rPr>
          <w:sz w:val="32"/>
          <w:szCs w:val="32"/>
        </w:rPr>
        <w:t>,</w:t>
      </w:r>
      <w:r w:rsidR="00AA28FD" w:rsidRPr="00F21C4E">
        <w:rPr>
          <w:sz w:val="32"/>
          <w:szCs w:val="32"/>
        </w:rPr>
        <w:t xml:space="preserve"> ho investito parte del mio tempo proprio in questa direzione con l</w:t>
      </w:r>
      <w:r w:rsidR="009210EF" w:rsidRPr="00F21C4E">
        <w:rPr>
          <w:sz w:val="32"/>
          <w:szCs w:val="32"/>
        </w:rPr>
        <w:t>a speranza di perdere il minor</w:t>
      </w:r>
      <w:r w:rsidR="00AA28FD" w:rsidRPr="00F21C4E">
        <w:rPr>
          <w:sz w:val="32"/>
          <w:szCs w:val="32"/>
        </w:rPr>
        <w:t xml:space="preserve"> numero possibile di donatori.  </w:t>
      </w:r>
      <w:r w:rsidR="003253A1" w:rsidRPr="00F21C4E">
        <w:rPr>
          <w:sz w:val="32"/>
          <w:szCs w:val="32"/>
        </w:rPr>
        <w:t>La Commissione Sanità, c</w:t>
      </w:r>
      <w:r w:rsidR="00AA28FD" w:rsidRPr="00F21C4E">
        <w:rPr>
          <w:sz w:val="32"/>
          <w:szCs w:val="32"/>
        </w:rPr>
        <w:t>on la</w:t>
      </w:r>
      <w:r w:rsidR="00091A21" w:rsidRPr="00F21C4E">
        <w:rPr>
          <w:sz w:val="32"/>
          <w:szCs w:val="32"/>
        </w:rPr>
        <w:t xml:space="preserve"> preziosa collaborazione della </w:t>
      </w:r>
      <w:r w:rsidR="00CA5EE3" w:rsidRPr="00F21C4E">
        <w:rPr>
          <w:sz w:val="32"/>
          <w:szCs w:val="32"/>
        </w:rPr>
        <w:t>Vicepresidente</w:t>
      </w:r>
      <w:r w:rsidR="00913524">
        <w:rPr>
          <w:sz w:val="32"/>
          <w:szCs w:val="32"/>
        </w:rPr>
        <w:t xml:space="preserve"> AVIS </w:t>
      </w:r>
      <w:r w:rsidR="00CA5EE3" w:rsidRPr="00F21C4E">
        <w:rPr>
          <w:sz w:val="32"/>
          <w:szCs w:val="32"/>
        </w:rPr>
        <w:t xml:space="preserve"> </w:t>
      </w:r>
      <w:r w:rsidR="00091A21" w:rsidRPr="00F21C4E">
        <w:rPr>
          <w:b/>
          <w:sz w:val="32"/>
          <w:szCs w:val="32"/>
        </w:rPr>
        <w:t>P</w:t>
      </w:r>
      <w:r w:rsidR="00AA28FD" w:rsidRPr="00F21C4E">
        <w:rPr>
          <w:b/>
          <w:sz w:val="32"/>
          <w:szCs w:val="32"/>
        </w:rPr>
        <w:t>rof.</w:t>
      </w:r>
      <w:r w:rsidR="00F804B7" w:rsidRPr="00F21C4E">
        <w:rPr>
          <w:b/>
          <w:sz w:val="32"/>
          <w:szCs w:val="32"/>
        </w:rPr>
        <w:t>ssa</w:t>
      </w:r>
      <w:r w:rsidR="00AA28FD" w:rsidRPr="00F21C4E">
        <w:rPr>
          <w:b/>
          <w:sz w:val="32"/>
          <w:szCs w:val="32"/>
        </w:rPr>
        <w:t xml:space="preserve"> </w:t>
      </w:r>
      <w:r w:rsidR="00641DAD">
        <w:rPr>
          <w:b/>
          <w:sz w:val="32"/>
          <w:szCs w:val="32"/>
        </w:rPr>
        <w:t xml:space="preserve">Marilena </w:t>
      </w:r>
      <w:r w:rsidR="00AA28FD" w:rsidRPr="00F21C4E">
        <w:rPr>
          <w:b/>
          <w:sz w:val="32"/>
          <w:szCs w:val="32"/>
        </w:rPr>
        <w:t>Langè</w:t>
      </w:r>
      <w:r w:rsidR="00AA28FD" w:rsidRPr="00F21C4E">
        <w:rPr>
          <w:sz w:val="32"/>
          <w:szCs w:val="32"/>
        </w:rPr>
        <w:t xml:space="preserve"> </w:t>
      </w:r>
      <w:r w:rsidR="00731B07" w:rsidRPr="00F21C4E">
        <w:rPr>
          <w:sz w:val="32"/>
          <w:szCs w:val="32"/>
        </w:rPr>
        <w:t xml:space="preserve"> </w:t>
      </w:r>
      <w:r w:rsidR="00AA28FD" w:rsidRPr="00F21C4E">
        <w:rPr>
          <w:sz w:val="32"/>
          <w:szCs w:val="32"/>
        </w:rPr>
        <w:t xml:space="preserve">e recentemente del </w:t>
      </w:r>
      <w:r w:rsidR="00AA28FD" w:rsidRPr="00F21C4E">
        <w:rPr>
          <w:b/>
          <w:sz w:val="32"/>
          <w:szCs w:val="32"/>
        </w:rPr>
        <w:t xml:space="preserve">Sig. </w:t>
      </w:r>
      <w:r w:rsidR="00641DAD">
        <w:rPr>
          <w:b/>
          <w:sz w:val="32"/>
          <w:szCs w:val="32"/>
        </w:rPr>
        <w:t xml:space="preserve">Ezio </w:t>
      </w:r>
      <w:r w:rsidR="00AA28FD" w:rsidRPr="00F21C4E">
        <w:rPr>
          <w:b/>
          <w:sz w:val="32"/>
          <w:szCs w:val="32"/>
        </w:rPr>
        <w:t>Lamperti</w:t>
      </w:r>
      <w:r w:rsidR="00E175F7" w:rsidRPr="00F21C4E">
        <w:rPr>
          <w:b/>
          <w:sz w:val="32"/>
          <w:szCs w:val="32"/>
        </w:rPr>
        <w:t>,</w:t>
      </w:r>
      <w:r w:rsidR="003253A1" w:rsidRPr="00F21C4E">
        <w:rPr>
          <w:sz w:val="32"/>
          <w:szCs w:val="32"/>
        </w:rPr>
        <w:t xml:space="preserve">  da anni tiene</w:t>
      </w:r>
      <w:r w:rsidR="00AA28FD" w:rsidRPr="00F21C4E">
        <w:rPr>
          <w:sz w:val="32"/>
          <w:szCs w:val="32"/>
        </w:rPr>
        <w:t xml:space="preserve"> costantemente</w:t>
      </w:r>
      <w:r w:rsidR="00E175F7" w:rsidRPr="00F21C4E">
        <w:rPr>
          <w:sz w:val="32"/>
          <w:szCs w:val="32"/>
        </w:rPr>
        <w:t xml:space="preserve"> sotto controllo</w:t>
      </w:r>
      <w:r w:rsidR="00731B07" w:rsidRPr="00F21C4E">
        <w:rPr>
          <w:sz w:val="32"/>
          <w:szCs w:val="32"/>
        </w:rPr>
        <w:t xml:space="preserve"> le sospensioni. Verifichiamo con precision</w:t>
      </w:r>
      <w:r w:rsidR="009210EF" w:rsidRPr="00F21C4E">
        <w:rPr>
          <w:sz w:val="32"/>
          <w:szCs w:val="32"/>
        </w:rPr>
        <w:t>e il motivo della sospensione (</w:t>
      </w:r>
      <w:r w:rsidR="00731B07" w:rsidRPr="00F21C4E">
        <w:rPr>
          <w:sz w:val="32"/>
          <w:szCs w:val="32"/>
        </w:rPr>
        <w:t>qualche volta non è così chiaro!), verifichiamo che il donatore</w:t>
      </w:r>
      <w:r w:rsidR="00760EF4" w:rsidRPr="00F21C4E">
        <w:rPr>
          <w:sz w:val="32"/>
          <w:szCs w:val="32"/>
        </w:rPr>
        <w:t xml:space="preserve"> </w:t>
      </w:r>
      <w:r w:rsidR="00731B07" w:rsidRPr="00F21C4E">
        <w:rPr>
          <w:sz w:val="32"/>
          <w:szCs w:val="32"/>
        </w:rPr>
        <w:t xml:space="preserve">sia stato informato e con telefonate </w:t>
      </w:r>
      <w:r w:rsidR="00760EF4" w:rsidRPr="00F21C4E">
        <w:rPr>
          <w:sz w:val="32"/>
          <w:szCs w:val="32"/>
        </w:rPr>
        <w:t xml:space="preserve">ed eventuali visite valutiamo </w:t>
      </w:r>
      <w:r w:rsidR="00731B07" w:rsidRPr="00F21C4E">
        <w:rPr>
          <w:sz w:val="32"/>
          <w:szCs w:val="32"/>
        </w:rPr>
        <w:t xml:space="preserve">se esistono possibilità </w:t>
      </w:r>
      <w:r w:rsidR="00F2507C" w:rsidRPr="00F21C4E">
        <w:rPr>
          <w:sz w:val="32"/>
          <w:szCs w:val="32"/>
        </w:rPr>
        <w:t>di recu</w:t>
      </w:r>
      <w:r w:rsidR="004D3B95" w:rsidRPr="00F21C4E">
        <w:rPr>
          <w:sz w:val="32"/>
          <w:szCs w:val="32"/>
        </w:rPr>
        <w:t>pero. Devo dir</w:t>
      </w:r>
      <w:r w:rsidR="00EE3473">
        <w:rPr>
          <w:sz w:val="32"/>
          <w:szCs w:val="32"/>
        </w:rPr>
        <w:t xml:space="preserve">e che il donatore, quasi sempre molto </w:t>
      </w:r>
      <w:r w:rsidR="00EE3473">
        <w:rPr>
          <w:sz w:val="32"/>
          <w:szCs w:val="32"/>
        </w:rPr>
        <w:lastRenderedPageBreak/>
        <w:t>deluso e amareggiato</w:t>
      </w:r>
      <w:r w:rsidR="004D3B95" w:rsidRPr="00F21C4E">
        <w:rPr>
          <w:sz w:val="32"/>
          <w:szCs w:val="32"/>
        </w:rPr>
        <w:t xml:space="preserve"> per essere stato </w:t>
      </w:r>
      <w:r w:rsidR="00F2507C" w:rsidRPr="00F21C4E">
        <w:rPr>
          <w:sz w:val="32"/>
          <w:szCs w:val="32"/>
        </w:rPr>
        <w:t>sospeso</w:t>
      </w:r>
      <w:r w:rsidR="004D3B95" w:rsidRPr="00F21C4E">
        <w:rPr>
          <w:sz w:val="32"/>
          <w:szCs w:val="32"/>
        </w:rPr>
        <w:t xml:space="preserve">, avvisato con una lettera dalla quale a volte non comprende nemmeno il motivo della sospensione, </w:t>
      </w:r>
      <w:r w:rsidR="00F2507C" w:rsidRPr="00F21C4E">
        <w:rPr>
          <w:sz w:val="32"/>
          <w:szCs w:val="32"/>
        </w:rPr>
        <w:t>gradisce m</w:t>
      </w:r>
      <w:r w:rsidR="003253A1" w:rsidRPr="00F21C4E">
        <w:rPr>
          <w:sz w:val="32"/>
          <w:szCs w:val="32"/>
        </w:rPr>
        <w:t xml:space="preserve">oltissimo questo interessamento; </w:t>
      </w:r>
      <w:r w:rsidR="004D3B95" w:rsidRPr="00F21C4E">
        <w:rPr>
          <w:sz w:val="32"/>
          <w:szCs w:val="32"/>
        </w:rPr>
        <w:t>avverte il medico dell’ AVIS come il suo difensore e</w:t>
      </w:r>
      <w:r w:rsidR="00DB45DF" w:rsidRPr="00F21C4E">
        <w:rPr>
          <w:sz w:val="32"/>
          <w:szCs w:val="32"/>
        </w:rPr>
        <w:t xml:space="preserve"> facilmente si instaura </w:t>
      </w:r>
      <w:r w:rsidR="004D3B95" w:rsidRPr="00F21C4E">
        <w:rPr>
          <w:sz w:val="32"/>
          <w:szCs w:val="32"/>
        </w:rPr>
        <w:t xml:space="preserve">una alleanza che qualche volta porta frutti. </w:t>
      </w:r>
      <w:r w:rsidR="00B40AA0" w:rsidRPr="00F21C4E">
        <w:rPr>
          <w:sz w:val="32"/>
          <w:szCs w:val="32"/>
        </w:rPr>
        <w:t xml:space="preserve">Recuperare </w:t>
      </w:r>
      <w:r w:rsidR="00CA5EE3" w:rsidRPr="00F21C4E">
        <w:rPr>
          <w:sz w:val="32"/>
          <w:szCs w:val="32"/>
        </w:rPr>
        <w:t xml:space="preserve">i </w:t>
      </w:r>
      <w:r w:rsidR="004B3BB8" w:rsidRPr="00F21C4E">
        <w:rPr>
          <w:sz w:val="32"/>
          <w:szCs w:val="32"/>
        </w:rPr>
        <w:t>sospesi definitivi è difficile</w:t>
      </w:r>
      <w:r w:rsidR="00CA5EE3" w:rsidRPr="00F21C4E">
        <w:rPr>
          <w:sz w:val="32"/>
          <w:szCs w:val="32"/>
        </w:rPr>
        <w:t xml:space="preserve"> </w:t>
      </w:r>
      <w:r w:rsidR="004B3BB8" w:rsidRPr="00F21C4E">
        <w:rPr>
          <w:sz w:val="32"/>
          <w:szCs w:val="32"/>
        </w:rPr>
        <w:t>(</w:t>
      </w:r>
      <w:r w:rsidR="00CA5EE3" w:rsidRPr="00F21C4E">
        <w:rPr>
          <w:sz w:val="32"/>
          <w:szCs w:val="32"/>
        </w:rPr>
        <w:t>meno di 10 all’</w:t>
      </w:r>
      <w:r w:rsidR="00B40AA0" w:rsidRPr="00F21C4E">
        <w:rPr>
          <w:sz w:val="32"/>
          <w:szCs w:val="32"/>
        </w:rPr>
        <w:t xml:space="preserve">anno); recuperare </w:t>
      </w:r>
      <w:r w:rsidR="00CA5EE3" w:rsidRPr="00F21C4E">
        <w:rPr>
          <w:sz w:val="32"/>
          <w:szCs w:val="32"/>
        </w:rPr>
        <w:t xml:space="preserve">i </w:t>
      </w:r>
      <w:r w:rsidR="00B40AA0" w:rsidRPr="00F21C4E">
        <w:rPr>
          <w:sz w:val="32"/>
          <w:szCs w:val="32"/>
        </w:rPr>
        <w:t>sospesi temporanei anticipando il recupero anche di parecchi mesi è più  frequente (v</w:t>
      </w:r>
      <w:r w:rsidR="004B3BB8" w:rsidRPr="00F21C4E">
        <w:rPr>
          <w:sz w:val="32"/>
          <w:szCs w:val="32"/>
        </w:rPr>
        <w:t xml:space="preserve">edi per es. i </w:t>
      </w:r>
      <w:r w:rsidR="004D3B95" w:rsidRPr="00F21C4E">
        <w:rPr>
          <w:sz w:val="32"/>
          <w:szCs w:val="32"/>
        </w:rPr>
        <w:t>clamorosi crolli del colesterolo</w:t>
      </w:r>
      <w:r w:rsidR="00777372">
        <w:rPr>
          <w:sz w:val="32"/>
          <w:szCs w:val="32"/>
        </w:rPr>
        <w:t xml:space="preserve"> e dei trigliceridi dopo diete </w:t>
      </w:r>
      <w:r w:rsidR="004D3B95" w:rsidRPr="00F21C4E">
        <w:rPr>
          <w:sz w:val="32"/>
          <w:szCs w:val="32"/>
        </w:rPr>
        <w:t>opportune</w:t>
      </w:r>
      <w:r w:rsidR="004B3BB8" w:rsidRPr="00F21C4E">
        <w:rPr>
          <w:sz w:val="32"/>
          <w:szCs w:val="32"/>
        </w:rPr>
        <w:t>). A</w:t>
      </w:r>
      <w:r w:rsidR="00B40AA0" w:rsidRPr="00F21C4E">
        <w:rPr>
          <w:sz w:val="32"/>
          <w:szCs w:val="32"/>
        </w:rPr>
        <w:t xml:space="preserve">l </w:t>
      </w:r>
      <w:r w:rsidR="00091A21" w:rsidRPr="00F21C4E">
        <w:rPr>
          <w:sz w:val="32"/>
          <w:szCs w:val="32"/>
        </w:rPr>
        <w:t xml:space="preserve">di là del numero degli </w:t>
      </w:r>
      <w:proofErr w:type="spellStart"/>
      <w:r w:rsidR="00091A21" w:rsidRPr="00F21C4E">
        <w:rPr>
          <w:sz w:val="32"/>
          <w:szCs w:val="32"/>
        </w:rPr>
        <w:t>avisini</w:t>
      </w:r>
      <w:proofErr w:type="spellEnd"/>
      <w:r w:rsidR="00091A21" w:rsidRPr="00F21C4E">
        <w:rPr>
          <w:sz w:val="32"/>
          <w:szCs w:val="32"/>
        </w:rPr>
        <w:t xml:space="preserve"> </w:t>
      </w:r>
      <w:r w:rsidR="00777372">
        <w:rPr>
          <w:sz w:val="32"/>
          <w:szCs w:val="32"/>
        </w:rPr>
        <w:t xml:space="preserve"> </w:t>
      </w:r>
      <w:r w:rsidR="00091A21" w:rsidRPr="00F21C4E">
        <w:rPr>
          <w:sz w:val="32"/>
          <w:szCs w:val="32"/>
        </w:rPr>
        <w:t>“recuperati”</w:t>
      </w:r>
      <w:r w:rsidR="00777372">
        <w:rPr>
          <w:sz w:val="32"/>
          <w:szCs w:val="32"/>
        </w:rPr>
        <w:t xml:space="preserve">, </w:t>
      </w:r>
      <w:r w:rsidR="00091A21" w:rsidRPr="00F21C4E">
        <w:rPr>
          <w:sz w:val="32"/>
          <w:szCs w:val="32"/>
        </w:rPr>
        <w:t xml:space="preserve">tutto questo lavoro </w:t>
      </w:r>
      <w:r w:rsidR="0086297E" w:rsidRPr="00F21C4E">
        <w:rPr>
          <w:sz w:val="32"/>
          <w:szCs w:val="32"/>
        </w:rPr>
        <w:t xml:space="preserve">garantisce </w:t>
      </w:r>
      <w:r w:rsidR="00CA5EE3" w:rsidRPr="00F21C4E">
        <w:rPr>
          <w:sz w:val="32"/>
          <w:szCs w:val="32"/>
        </w:rPr>
        <w:t xml:space="preserve">almeno 3 cose positive: </w:t>
      </w:r>
      <w:r w:rsidR="0086297E" w:rsidRPr="00F21C4E">
        <w:rPr>
          <w:b/>
          <w:sz w:val="32"/>
          <w:szCs w:val="32"/>
        </w:rPr>
        <w:t>u</w:t>
      </w:r>
      <w:r w:rsidR="00B40AA0" w:rsidRPr="00F21C4E">
        <w:rPr>
          <w:b/>
          <w:sz w:val="32"/>
          <w:szCs w:val="32"/>
        </w:rPr>
        <w:t>na doverosa attenzione al donatore sospeso, una corretta informazione e una sempre utile educazione sanitaria.</w:t>
      </w:r>
      <w:r w:rsidR="00E93732" w:rsidRPr="00F21C4E">
        <w:rPr>
          <w:sz w:val="32"/>
          <w:szCs w:val="32"/>
        </w:rPr>
        <w:t xml:space="preserve">  </w:t>
      </w:r>
    </w:p>
    <w:p w:rsidR="00714560" w:rsidRPr="00F21C4E" w:rsidRDefault="00714560">
      <w:pPr>
        <w:rPr>
          <w:sz w:val="32"/>
          <w:szCs w:val="32"/>
        </w:rPr>
      </w:pPr>
      <w:r w:rsidRPr="00F21C4E">
        <w:rPr>
          <w:sz w:val="32"/>
          <w:szCs w:val="32"/>
        </w:rPr>
        <w:t xml:space="preserve">Quanti </w:t>
      </w:r>
      <w:proofErr w:type="spellStart"/>
      <w:r w:rsidRPr="00F21C4E">
        <w:rPr>
          <w:sz w:val="32"/>
          <w:szCs w:val="32"/>
        </w:rPr>
        <w:t>avisini</w:t>
      </w:r>
      <w:proofErr w:type="spellEnd"/>
      <w:r w:rsidRPr="00F21C4E">
        <w:rPr>
          <w:sz w:val="32"/>
          <w:szCs w:val="32"/>
        </w:rPr>
        <w:t xml:space="preserve"> negli ultimi anni sono stati </w:t>
      </w:r>
      <w:r w:rsidRPr="00F21C4E">
        <w:rPr>
          <w:b/>
          <w:sz w:val="32"/>
          <w:szCs w:val="32"/>
        </w:rPr>
        <w:t>definitivamente sospesi</w:t>
      </w:r>
      <w:r w:rsidR="003A47AE" w:rsidRPr="00F21C4E">
        <w:rPr>
          <w:sz w:val="32"/>
          <w:szCs w:val="32"/>
        </w:rPr>
        <w:t xml:space="preserve">? nel 2017  159; nel 2018  </w:t>
      </w:r>
      <w:r w:rsidRPr="00F21C4E">
        <w:rPr>
          <w:sz w:val="32"/>
          <w:szCs w:val="32"/>
        </w:rPr>
        <w:t>7</w:t>
      </w:r>
      <w:r w:rsidR="003A47AE" w:rsidRPr="00F21C4E">
        <w:rPr>
          <w:sz w:val="32"/>
          <w:szCs w:val="32"/>
        </w:rPr>
        <w:t xml:space="preserve">2; nel 2019  75; nel 2020 93.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B3BB8" w:rsidRPr="00F21C4E" w:rsidRDefault="00714560">
      <w:pPr>
        <w:rPr>
          <w:sz w:val="32"/>
          <w:szCs w:val="32"/>
        </w:rPr>
      </w:pPr>
      <w:r w:rsidRPr="00F21C4E">
        <w:rPr>
          <w:sz w:val="32"/>
          <w:szCs w:val="32"/>
        </w:rPr>
        <w:t xml:space="preserve">Vi riporto </w:t>
      </w:r>
      <w:r w:rsidR="00E93732" w:rsidRPr="00F21C4E">
        <w:rPr>
          <w:sz w:val="32"/>
          <w:szCs w:val="32"/>
        </w:rPr>
        <w:t xml:space="preserve"> le </w:t>
      </w:r>
      <w:r w:rsidR="00E93732" w:rsidRPr="00F21C4E">
        <w:rPr>
          <w:b/>
          <w:sz w:val="32"/>
          <w:szCs w:val="32"/>
        </w:rPr>
        <w:t>cause di sospensione</w:t>
      </w:r>
      <w:r w:rsidR="00777372">
        <w:rPr>
          <w:sz w:val="32"/>
          <w:szCs w:val="32"/>
        </w:rPr>
        <w:t xml:space="preserve"> dell’</w:t>
      </w:r>
      <w:r w:rsidRPr="00F21C4E">
        <w:rPr>
          <w:sz w:val="32"/>
          <w:szCs w:val="32"/>
        </w:rPr>
        <w:t>ultimo anno.</w:t>
      </w:r>
      <w:r w:rsidR="00E93732" w:rsidRPr="00F21C4E">
        <w:rPr>
          <w:sz w:val="32"/>
          <w:szCs w:val="32"/>
        </w:rPr>
        <w:t xml:space="preserve"> </w:t>
      </w:r>
    </w:p>
    <w:p w:rsidR="00770C55" w:rsidRPr="00F21C4E" w:rsidRDefault="004B3BB8">
      <w:pPr>
        <w:rPr>
          <w:sz w:val="32"/>
          <w:szCs w:val="32"/>
        </w:rPr>
      </w:pPr>
      <w:r w:rsidRPr="00F21C4E">
        <w:rPr>
          <w:sz w:val="32"/>
          <w:szCs w:val="32"/>
        </w:rPr>
        <w:t xml:space="preserve">Nel 2021 sono stati </w:t>
      </w:r>
      <w:r w:rsidRPr="00F21C4E">
        <w:rPr>
          <w:b/>
          <w:sz w:val="32"/>
          <w:szCs w:val="32"/>
        </w:rPr>
        <w:t>definitivamente sospesi</w:t>
      </w:r>
      <w:r w:rsidR="0086297E" w:rsidRPr="00F21C4E">
        <w:rPr>
          <w:sz w:val="32"/>
          <w:szCs w:val="32"/>
        </w:rPr>
        <w:t xml:space="preserve"> per problemi medici (B 10) </w:t>
      </w:r>
      <w:r w:rsidR="003253A1" w:rsidRPr="00F21C4E">
        <w:rPr>
          <w:sz w:val="32"/>
          <w:szCs w:val="32"/>
        </w:rPr>
        <w:t xml:space="preserve">110 donatori: 22 per ipertensione arteriosa; </w:t>
      </w:r>
      <w:r w:rsidR="00F1544B" w:rsidRPr="00F21C4E">
        <w:rPr>
          <w:sz w:val="32"/>
          <w:szCs w:val="32"/>
        </w:rPr>
        <w:t>17 per lipotimie ripetute</w:t>
      </w:r>
      <w:r w:rsidR="003253A1" w:rsidRPr="00F21C4E">
        <w:rPr>
          <w:sz w:val="32"/>
          <w:szCs w:val="32"/>
        </w:rPr>
        <w:t xml:space="preserve"> </w:t>
      </w:r>
      <w:r w:rsidR="00E175F7" w:rsidRPr="00F21C4E">
        <w:rPr>
          <w:sz w:val="32"/>
          <w:szCs w:val="32"/>
        </w:rPr>
        <w:t xml:space="preserve">; </w:t>
      </w:r>
      <w:r w:rsidR="00777372">
        <w:rPr>
          <w:sz w:val="32"/>
          <w:szCs w:val="32"/>
        </w:rPr>
        <w:t xml:space="preserve">14 per </w:t>
      </w:r>
      <w:proofErr w:type="spellStart"/>
      <w:r w:rsidR="00777372">
        <w:rPr>
          <w:sz w:val="32"/>
          <w:szCs w:val="32"/>
        </w:rPr>
        <w:t>dislipidemie</w:t>
      </w:r>
      <w:proofErr w:type="spellEnd"/>
      <w:r w:rsidR="00777372">
        <w:rPr>
          <w:sz w:val="32"/>
          <w:szCs w:val="32"/>
        </w:rPr>
        <w:t xml:space="preserve">; </w:t>
      </w:r>
      <w:r w:rsidR="003253A1" w:rsidRPr="00F21C4E">
        <w:rPr>
          <w:sz w:val="32"/>
          <w:szCs w:val="32"/>
        </w:rPr>
        <w:t>11 per malattie infettive</w:t>
      </w:r>
      <w:r w:rsidR="00D026E6" w:rsidRPr="00F21C4E">
        <w:rPr>
          <w:sz w:val="32"/>
          <w:szCs w:val="32"/>
        </w:rPr>
        <w:t xml:space="preserve">; </w:t>
      </w:r>
      <w:r w:rsidR="00777372">
        <w:rPr>
          <w:sz w:val="32"/>
          <w:szCs w:val="32"/>
        </w:rPr>
        <w:t xml:space="preserve">10 per anemia persistente; 8 per tumori; </w:t>
      </w:r>
      <w:r w:rsidR="00D026E6" w:rsidRPr="00F21C4E">
        <w:rPr>
          <w:sz w:val="32"/>
          <w:szCs w:val="32"/>
        </w:rPr>
        <w:t>7</w:t>
      </w:r>
      <w:r w:rsidRPr="00F21C4E">
        <w:rPr>
          <w:sz w:val="32"/>
          <w:szCs w:val="32"/>
        </w:rPr>
        <w:t xml:space="preserve"> per p</w:t>
      </w:r>
      <w:r w:rsidR="003253A1" w:rsidRPr="00F21C4E">
        <w:rPr>
          <w:sz w:val="32"/>
          <w:szCs w:val="32"/>
        </w:rPr>
        <w:t>atologie cardiache; 7 per ipotensione ripetuta;</w:t>
      </w:r>
      <w:r w:rsidRPr="00F21C4E">
        <w:rPr>
          <w:sz w:val="32"/>
          <w:szCs w:val="32"/>
        </w:rPr>
        <w:t xml:space="preserve"> </w:t>
      </w:r>
      <w:r w:rsidR="003253A1" w:rsidRPr="00F21C4E">
        <w:rPr>
          <w:sz w:val="32"/>
          <w:szCs w:val="32"/>
        </w:rPr>
        <w:t>3 per diabete; 3</w:t>
      </w:r>
      <w:r w:rsidR="00D026E6" w:rsidRPr="00F21C4E">
        <w:rPr>
          <w:sz w:val="32"/>
          <w:szCs w:val="32"/>
        </w:rPr>
        <w:t xml:space="preserve"> p</w:t>
      </w:r>
      <w:r w:rsidR="00777372">
        <w:rPr>
          <w:sz w:val="32"/>
          <w:szCs w:val="32"/>
        </w:rPr>
        <w:t xml:space="preserve">er malattie </w:t>
      </w:r>
      <w:r w:rsidR="003253A1" w:rsidRPr="00F21C4E">
        <w:rPr>
          <w:sz w:val="32"/>
          <w:szCs w:val="32"/>
        </w:rPr>
        <w:t>autoimmunitarie</w:t>
      </w:r>
      <w:r w:rsidR="0086297E" w:rsidRPr="00F21C4E">
        <w:rPr>
          <w:sz w:val="32"/>
          <w:szCs w:val="32"/>
        </w:rPr>
        <w:t xml:space="preserve">; </w:t>
      </w:r>
      <w:r w:rsidR="00F1544B" w:rsidRPr="00F21C4E">
        <w:rPr>
          <w:sz w:val="32"/>
          <w:szCs w:val="32"/>
        </w:rPr>
        <w:t xml:space="preserve">2 per accessi venosi difficili; </w:t>
      </w:r>
      <w:r w:rsidR="0086297E" w:rsidRPr="00F21C4E">
        <w:rPr>
          <w:sz w:val="32"/>
          <w:szCs w:val="32"/>
        </w:rPr>
        <w:t>1</w:t>
      </w:r>
      <w:r w:rsidR="00777372">
        <w:rPr>
          <w:sz w:val="32"/>
          <w:szCs w:val="32"/>
        </w:rPr>
        <w:t xml:space="preserve"> per </w:t>
      </w:r>
      <w:proofErr w:type="spellStart"/>
      <w:r w:rsidR="00777372">
        <w:rPr>
          <w:sz w:val="32"/>
          <w:szCs w:val="32"/>
        </w:rPr>
        <w:t>rettocolite</w:t>
      </w:r>
      <w:proofErr w:type="spellEnd"/>
      <w:r w:rsidR="00777372">
        <w:rPr>
          <w:sz w:val="32"/>
          <w:szCs w:val="32"/>
        </w:rPr>
        <w:t xml:space="preserve"> ulcerosa; </w:t>
      </w:r>
      <w:r w:rsidR="00F1544B" w:rsidRPr="00F21C4E">
        <w:rPr>
          <w:sz w:val="32"/>
          <w:szCs w:val="32"/>
        </w:rPr>
        <w:t>1</w:t>
      </w:r>
      <w:r w:rsidR="0086297E" w:rsidRPr="00F21C4E">
        <w:rPr>
          <w:sz w:val="32"/>
          <w:szCs w:val="32"/>
        </w:rPr>
        <w:t xml:space="preserve"> per</w:t>
      </w:r>
      <w:r w:rsidR="00777372">
        <w:rPr>
          <w:sz w:val="32"/>
          <w:szCs w:val="32"/>
        </w:rPr>
        <w:t xml:space="preserve"> </w:t>
      </w:r>
      <w:r w:rsidR="00F1544B" w:rsidRPr="00F21C4E">
        <w:rPr>
          <w:sz w:val="32"/>
          <w:szCs w:val="32"/>
        </w:rPr>
        <w:t xml:space="preserve">sottopeso; 1 per asma; 1 per </w:t>
      </w:r>
      <w:proofErr w:type="spellStart"/>
      <w:r w:rsidR="00F1544B" w:rsidRPr="00F21C4E">
        <w:rPr>
          <w:sz w:val="32"/>
          <w:szCs w:val="32"/>
        </w:rPr>
        <w:t>emocromatosi</w:t>
      </w:r>
      <w:proofErr w:type="spellEnd"/>
      <w:r w:rsidR="00F1544B" w:rsidRPr="00F21C4E">
        <w:rPr>
          <w:sz w:val="32"/>
          <w:szCs w:val="32"/>
        </w:rPr>
        <w:t>; 1 per sarcoidosi; 1 per insufficienza venosa.</w:t>
      </w:r>
    </w:p>
    <w:p w:rsidR="00D026E6" w:rsidRPr="00F21C4E" w:rsidRDefault="00777372">
      <w:pPr>
        <w:rPr>
          <w:sz w:val="32"/>
          <w:szCs w:val="32"/>
        </w:rPr>
      </w:pPr>
      <w:r>
        <w:rPr>
          <w:sz w:val="32"/>
          <w:szCs w:val="32"/>
        </w:rPr>
        <w:t>Nel 2021</w:t>
      </w:r>
      <w:r w:rsidR="00F1544B" w:rsidRPr="00F21C4E">
        <w:rPr>
          <w:sz w:val="32"/>
          <w:szCs w:val="32"/>
        </w:rPr>
        <w:t xml:space="preserve">, valutando gli ultimi 100 donatori che </w:t>
      </w:r>
      <w:r w:rsidR="00D026E6" w:rsidRPr="00F21C4E">
        <w:rPr>
          <w:sz w:val="32"/>
          <w:szCs w:val="32"/>
        </w:rPr>
        <w:t xml:space="preserve">sono stati </w:t>
      </w:r>
      <w:r w:rsidR="00D026E6" w:rsidRPr="00F21C4E">
        <w:rPr>
          <w:b/>
          <w:sz w:val="32"/>
          <w:szCs w:val="32"/>
        </w:rPr>
        <w:t>temporaneamente sospesi</w:t>
      </w:r>
      <w:r w:rsidR="00D026E6" w:rsidRPr="00F21C4E">
        <w:rPr>
          <w:sz w:val="32"/>
          <w:szCs w:val="32"/>
        </w:rPr>
        <w:t xml:space="preserve"> </w:t>
      </w:r>
      <w:r w:rsidR="00F1544B" w:rsidRPr="00F21C4E">
        <w:rPr>
          <w:sz w:val="32"/>
          <w:szCs w:val="32"/>
        </w:rPr>
        <w:t>per problemi medici (B7), abbiamo ques</w:t>
      </w:r>
      <w:r w:rsidR="004F1F94" w:rsidRPr="00F21C4E">
        <w:rPr>
          <w:sz w:val="32"/>
          <w:szCs w:val="32"/>
        </w:rPr>
        <w:t>te percentuali di pato</w:t>
      </w:r>
      <w:r>
        <w:rPr>
          <w:sz w:val="32"/>
          <w:szCs w:val="32"/>
        </w:rPr>
        <w:t>logie</w:t>
      </w:r>
      <w:r w:rsidR="00342347" w:rsidRPr="00F21C4E">
        <w:rPr>
          <w:sz w:val="32"/>
          <w:szCs w:val="32"/>
        </w:rPr>
        <w:t xml:space="preserve">: 30% per </w:t>
      </w:r>
      <w:proofErr w:type="spellStart"/>
      <w:r w:rsidR="00342347" w:rsidRPr="00F21C4E">
        <w:rPr>
          <w:sz w:val="32"/>
          <w:szCs w:val="32"/>
        </w:rPr>
        <w:t>dislipidemie</w:t>
      </w:r>
      <w:proofErr w:type="spellEnd"/>
      <w:r w:rsidR="00342347" w:rsidRPr="00F21C4E">
        <w:rPr>
          <w:sz w:val="32"/>
          <w:szCs w:val="32"/>
        </w:rPr>
        <w:t>; 13</w:t>
      </w:r>
      <w:r w:rsidR="00F1544B" w:rsidRPr="00F21C4E">
        <w:rPr>
          <w:sz w:val="32"/>
          <w:szCs w:val="32"/>
        </w:rPr>
        <w:t>%</w:t>
      </w:r>
      <w:r w:rsidR="001A5998" w:rsidRPr="00F21C4E">
        <w:rPr>
          <w:sz w:val="32"/>
          <w:szCs w:val="32"/>
        </w:rPr>
        <w:t xml:space="preserve"> per ipertensione </w:t>
      </w:r>
      <w:r w:rsidR="00183FA8">
        <w:rPr>
          <w:sz w:val="32"/>
          <w:szCs w:val="32"/>
        </w:rPr>
        <w:t>arteriosa; 10</w:t>
      </w:r>
      <w:r w:rsidR="00F1544B" w:rsidRPr="00F21C4E">
        <w:rPr>
          <w:sz w:val="32"/>
          <w:szCs w:val="32"/>
        </w:rPr>
        <w:t>% per transaminasi alte; 10% per interventi chirurgici;</w:t>
      </w:r>
      <w:r w:rsidR="004F1F94" w:rsidRPr="00F21C4E">
        <w:rPr>
          <w:sz w:val="32"/>
          <w:szCs w:val="32"/>
        </w:rPr>
        <w:t xml:space="preserve"> 10% per ipotensioni ripetute; 5% per patologie virali + </w:t>
      </w:r>
      <w:r w:rsidR="00F1544B" w:rsidRPr="00F21C4E">
        <w:rPr>
          <w:sz w:val="32"/>
          <w:szCs w:val="32"/>
        </w:rPr>
        <w:t>5%</w:t>
      </w:r>
      <w:r w:rsidR="00183FA8">
        <w:rPr>
          <w:sz w:val="32"/>
          <w:szCs w:val="32"/>
        </w:rPr>
        <w:t xml:space="preserve"> per </w:t>
      </w:r>
      <w:proofErr w:type="spellStart"/>
      <w:r w:rsidR="001A5998" w:rsidRPr="00F21C4E">
        <w:rPr>
          <w:sz w:val="32"/>
          <w:szCs w:val="32"/>
        </w:rPr>
        <w:t>Covid</w:t>
      </w:r>
      <w:proofErr w:type="spellEnd"/>
      <w:r w:rsidR="001A5998" w:rsidRPr="00F21C4E">
        <w:rPr>
          <w:sz w:val="32"/>
          <w:szCs w:val="32"/>
        </w:rPr>
        <w:t xml:space="preserve"> 19; </w:t>
      </w:r>
      <w:r w:rsidR="00F1544B" w:rsidRPr="00F21C4E">
        <w:rPr>
          <w:sz w:val="32"/>
          <w:szCs w:val="32"/>
        </w:rPr>
        <w:t>5%</w:t>
      </w:r>
      <w:r w:rsidR="00714560" w:rsidRPr="00F21C4E">
        <w:rPr>
          <w:sz w:val="32"/>
          <w:szCs w:val="32"/>
        </w:rPr>
        <w:t xml:space="preserve"> per assunzione di farmaci; </w:t>
      </w:r>
      <w:r w:rsidR="001A5998" w:rsidRPr="00F21C4E">
        <w:rPr>
          <w:sz w:val="32"/>
          <w:szCs w:val="32"/>
        </w:rPr>
        <w:t>1</w:t>
      </w:r>
      <w:r w:rsidR="00884269">
        <w:rPr>
          <w:sz w:val="32"/>
          <w:szCs w:val="32"/>
        </w:rPr>
        <w:t>2% per varie patologie</w:t>
      </w:r>
      <w:r w:rsidR="004F1F94" w:rsidRPr="00F21C4E">
        <w:rPr>
          <w:sz w:val="32"/>
          <w:szCs w:val="32"/>
        </w:rPr>
        <w:t xml:space="preserve">: </w:t>
      </w:r>
      <w:proofErr w:type="spellStart"/>
      <w:r w:rsidR="004F1F94" w:rsidRPr="00F21C4E">
        <w:rPr>
          <w:sz w:val="32"/>
          <w:szCs w:val="32"/>
        </w:rPr>
        <w:t>basalioma</w:t>
      </w:r>
      <w:proofErr w:type="spellEnd"/>
      <w:r w:rsidR="001A5998" w:rsidRPr="00F21C4E">
        <w:rPr>
          <w:sz w:val="32"/>
          <w:szCs w:val="32"/>
        </w:rPr>
        <w:t>, PSA alto, leucocitosi,</w:t>
      </w:r>
      <w:r w:rsidR="004F1F94" w:rsidRPr="00F21C4E">
        <w:rPr>
          <w:sz w:val="32"/>
          <w:szCs w:val="32"/>
        </w:rPr>
        <w:t xml:space="preserve"> diabete, </w:t>
      </w:r>
      <w:r w:rsidR="001A5998" w:rsidRPr="00F21C4E">
        <w:rPr>
          <w:sz w:val="32"/>
          <w:szCs w:val="32"/>
        </w:rPr>
        <w:t>neuropatia, osteoartrite</w:t>
      </w:r>
      <w:r w:rsidR="0086297E" w:rsidRPr="00F21C4E">
        <w:rPr>
          <w:sz w:val="32"/>
          <w:szCs w:val="32"/>
        </w:rPr>
        <w:t>.</w:t>
      </w:r>
    </w:p>
    <w:p w:rsidR="0086297E" w:rsidRPr="00F21C4E" w:rsidRDefault="0086297E">
      <w:pPr>
        <w:rPr>
          <w:sz w:val="32"/>
          <w:szCs w:val="32"/>
        </w:rPr>
      </w:pPr>
      <w:r w:rsidRPr="00F21C4E">
        <w:rPr>
          <w:sz w:val="32"/>
          <w:szCs w:val="32"/>
        </w:rPr>
        <w:lastRenderedPageBreak/>
        <w:t>Rileggendo attentamente le Cartelle cliniche</w:t>
      </w:r>
      <w:r w:rsidR="00CA5EE3" w:rsidRPr="00F21C4E">
        <w:rPr>
          <w:sz w:val="32"/>
          <w:szCs w:val="32"/>
        </w:rPr>
        <w:t xml:space="preserve"> dei donatori sospesi</w:t>
      </w:r>
      <w:r w:rsidRPr="00F21C4E">
        <w:rPr>
          <w:sz w:val="32"/>
          <w:szCs w:val="32"/>
        </w:rPr>
        <w:t>, valutando bene gli esami eseguiti prima delle sospensioni, telefonando ai donatori sospesi e spess</w:t>
      </w:r>
      <w:r w:rsidR="00183FA8">
        <w:rPr>
          <w:sz w:val="32"/>
          <w:szCs w:val="32"/>
        </w:rPr>
        <w:t xml:space="preserve">o in attesa di un chiarimento, </w:t>
      </w:r>
      <w:r w:rsidRPr="00F21C4E">
        <w:rPr>
          <w:sz w:val="32"/>
          <w:szCs w:val="32"/>
        </w:rPr>
        <w:t>visitandoli e discutendo di alcuni casi con i colleghi del SIMT, qualche sorpresa e perplessità c’</w:t>
      </w:r>
      <w:r w:rsidR="00944368" w:rsidRPr="00F21C4E">
        <w:rPr>
          <w:sz w:val="32"/>
          <w:szCs w:val="32"/>
        </w:rPr>
        <w:t xml:space="preserve">è stata. Faccio solo tre </w:t>
      </w:r>
      <w:r w:rsidRPr="00F21C4E">
        <w:rPr>
          <w:sz w:val="32"/>
          <w:szCs w:val="32"/>
        </w:rPr>
        <w:t>esempi, documentati, lasciando i problemi aperti.</w:t>
      </w:r>
    </w:p>
    <w:p w:rsidR="0086297E" w:rsidRPr="00F21C4E" w:rsidRDefault="00CA5EE3" w:rsidP="0086297E">
      <w:pPr>
        <w:pStyle w:val="Paragrafoelenco"/>
        <w:numPr>
          <w:ilvl w:val="0"/>
          <w:numId w:val="2"/>
        </w:numPr>
        <w:rPr>
          <w:sz w:val="32"/>
          <w:szCs w:val="32"/>
        </w:rPr>
      </w:pPr>
      <w:r w:rsidRPr="00F21C4E">
        <w:rPr>
          <w:sz w:val="32"/>
          <w:szCs w:val="32"/>
        </w:rPr>
        <w:t xml:space="preserve">Constatare la sospensione di </w:t>
      </w:r>
      <w:r w:rsidR="0086297E" w:rsidRPr="00F21C4E">
        <w:rPr>
          <w:sz w:val="32"/>
          <w:szCs w:val="32"/>
        </w:rPr>
        <w:t xml:space="preserve">un donatore solo </w:t>
      </w:r>
      <w:proofErr w:type="spellStart"/>
      <w:r w:rsidR="0086297E" w:rsidRPr="00F21C4E">
        <w:rPr>
          <w:sz w:val="32"/>
          <w:szCs w:val="32"/>
        </w:rPr>
        <w:t>perchè</w:t>
      </w:r>
      <w:proofErr w:type="spellEnd"/>
      <w:r w:rsidR="0086297E" w:rsidRPr="00F21C4E">
        <w:rPr>
          <w:sz w:val="32"/>
          <w:szCs w:val="32"/>
        </w:rPr>
        <w:t xml:space="preserve"> ha una </w:t>
      </w:r>
      <w:proofErr w:type="spellStart"/>
      <w:r w:rsidR="0086297E" w:rsidRPr="00F21C4E">
        <w:rPr>
          <w:sz w:val="32"/>
          <w:szCs w:val="32"/>
        </w:rPr>
        <w:t>ipercolesterolemia</w:t>
      </w:r>
      <w:proofErr w:type="spellEnd"/>
      <w:r w:rsidRPr="00F21C4E">
        <w:rPr>
          <w:sz w:val="32"/>
          <w:szCs w:val="32"/>
        </w:rPr>
        <w:t xml:space="preserve"> </w:t>
      </w:r>
      <w:r w:rsidR="006E578F">
        <w:rPr>
          <w:sz w:val="32"/>
          <w:szCs w:val="32"/>
        </w:rPr>
        <w:t xml:space="preserve">persistente </w:t>
      </w:r>
      <w:r w:rsidR="00982BE7" w:rsidRPr="00F21C4E">
        <w:rPr>
          <w:sz w:val="32"/>
          <w:szCs w:val="32"/>
        </w:rPr>
        <w:t xml:space="preserve">di media entità </w:t>
      </w:r>
      <w:r w:rsidR="0086297E" w:rsidRPr="00F21C4E">
        <w:rPr>
          <w:sz w:val="32"/>
          <w:szCs w:val="32"/>
        </w:rPr>
        <w:t>non trattata</w:t>
      </w:r>
      <w:r w:rsidR="009E6C41" w:rsidRPr="00F21C4E">
        <w:rPr>
          <w:sz w:val="32"/>
          <w:szCs w:val="32"/>
        </w:rPr>
        <w:t>,</w:t>
      </w:r>
      <w:r w:rsidR="0086297E" w:rsidRPr="00F21C4E">
        <w:rPr>
          <w:sz w:val="32"/>
          <w:szCs w:val="32"/>
        </w:rPr>
        <w:t xml:space="preserve"> </w:t>
      </w:r>
      <w:r w:rsidR="004F1F94" w:rsidRPr="00F21C4E">
        <w:rPr>
          <w:sz w:val="32"/>
          <w:szCs w:val="32"/>
        </w:rPr>
        <w:t xml:space="preserve">fa </w:t>
      </w:r>
      <w:r w:rsidR="0086297E" w:rsidRPr="00F21C4E">
        <w:rPr>
          <w:sz w:val="32"/>
          <w:szCs w:val="32"/>
        </w:rPr>
        <w:t>piange</w:t>
      </w:r>
      <w:r w:rsidR="004F1F94" w:rsidRPr="00F21C4E">
        <w:rPr>
          <w:sz w:val="32"/>
          <w:szCs w:val="32"/>
        </w:rPr>
        <w:t>re</w:t>
      </w:r>
      <w:r w:rsidR="0086297E" w:rsidRPr="00F21C4E">
        <w:rPr>
          <w:sz w:val="32"/>
          <w:szCs w:val="32"/>
        </w:rPr>
        <w:t xml:space="preserve"> </w:t>
      </w:r>
      <w:r w:rsidR="00982BE7" w:rsidRPr="00F21C4E">
        <w:rPr>
          <w:sz w:val="32"/>
          <w:szCs w:val="32"/>
        </w:rPr>
        <w:t>il cuore; anche perché in AVIS limitrofe alla nostra non si fanno problemi. Non ha nemmeno molto senso sospenderlo tempo</w:t>
      </w:r>
      <w:r w:rsidR="00DA779D" w:rsidRPr="00F21C4E">
        <w:rPr>
          <w:sz w:val="32"/>
          <w:szCs w:val="32"/>
        </w:rPr>
        <w:t>raneamente magari  per 1 anno(sic</w:t>
      </w:r>
      <w:r w:rsidR="004F1F94" w:rsidRPr="00F21C4E">
        <w:rPr>
          <w:sz w:val="32"/>
          <w:szCs w:val="32"/>
        </w:rPr>
        <w:t>!</w:t>
      </w:r>
      <w:r w:rsidR="00982BE7" w:rsidRPr="00F21C4E">
        <w:rPr>
          <w:sz w:val="32"/>
          <w:szCs w:val="32"/>
        </w:rPr>
        <w:t>) solo per  v</w:t>
      </w:r>
      <w:r w:rsidR="006E578F">
        <w:rPr>
          <w:sz w:val="32"/>
          <w:szCs w:val="32"/>
        </w:rPr>
        <w:t xml:space="preserve">edere se il colesterolo </w:t>
      </w:r>
      <w:r w:rsidR="00CF2E0B" w:rsidRPr="00F21C4E">
        <w:rPr>
          <w:sz w:val="32"/>
          <w:szCs w:val="32"/>
        </w:rPr>
        <w:t>scende.</w:t>
      </w:r>
      <w:r w:rsidR="00982BE7" w:rsidRPr="00F21C4E">
        <w:rPr>
          <w:sz w:val="32"/>
          <w:szCs w:val="32"/>
        </w:rPr>
        <w:t xml:space="preserve"> </w:t>
      </w:r>
    </w:p>
    <w:p w:rsidR="00982BE7" w:rsidRPr="00F21C4E" w:rsidRDefault="00CF2E0B" w:rsidP="0086297E">
      <w:pPr>
        <w:pStyle w:val="Paragrafoelenco"/>
        <w:numPr>
          <w:ilvl w:val="0"/>
          <w:numId w:val="2"/>
        </w:numPr>
        <w:rPr>
          <w:sz w:val="32"/>
          <w:szCs w:val="32"/>
        </w:rPr>
      </w:pPr>
      <w:r w:rsidRPr="00F21C4E">
        <w:rPr>
          <w:sz w:val="32"/>
          <w:szCs w:val="32"/>
        </w:rPr>
        <w:t>S</w:t>
      </w:r>
      <w:r w:rsidR="006E578F">
        <w:rPr>
          <w:sz w:val="32"/>
          <w:szCs w:val="32"/>
        </w:rPr>
        <w:t xml:space="preserve">ospendere </w:t>
      </w:r>
      <w:r w:rsidR="00982BE7" w:rsidRPr="00F21C4E">
        <w:rPr>
          <w:sz w:val="32"/>
          <w:szCs w:val="32"/>
        </w:rPr>
        <w:t>un donatore perché è costretto ad assumere farmaci antiipertensivi sembra doveroso; ma non si capisce perché se va a Legnano può continuare a donare</w:t>
      </w:r>
      <w:r w:rsidR="00DA779D" w:rsidRPr="00F21C4E">
        <w:rPr>
          <w:sz w:val="32"/>
          <w:szCs w:val="32"/>
        </w:rPr>
        <w:t>; è difficile spiegar</w:t>
      </w:r>
      <w:r w:rsidRPr="00F21C4E">
        <w:rPr>
          <w:sz w:val="32"/>
          <w:szCs w:val="32"/>
        </w:rPr>
        <w:t>e al donatore queste differenze.</w:t>
      </w:r>
      <w:r w:rsidR="00DA779D" w:rsidRPr="00F21C4E">
        <w:rPr>
          <w:sz w:val="32"/>
          <w:szCs w:val="32"/>
        </w:rPr>
        <w:t xml:space="preserve"> </w:t>
      </w:r>
    </w:p>
    <w:p w:rsidR="00982BE7" w:rsidRPr="00F21C4E" w:rsidRDefault="00CF2E0B" w:rsidP="0086297E">
      <w:pPr>
        <w:pStyle w:val="Paragrafoelenco"/>
        <w:numPr>
          <w:ilvl w:val="0"/>
          <w:numId w:val="2"/>
        </w:numPr>
        <w:rPr>
          <w:sz w:val="32"/>
          <w:szCs w:val="32"/>
        </w:rPr>
      </w:pPr>
      <w:r w:rsidRPr="00F21C4E">
        <w:rPr>
          <w:sz w:val="32"/>
          <w:szCs w:val="32"/>
        </w:rPr>
        <w:t>V</w:t>
      </w:r>
      <w:r w:rsidR="00982BE7" w:rsidRPr="00F21C4E">
        <w:rPr>
          <w:sz w:val="32"/>
          <w:szCs w:val="32"/>
        </w:rPr>
        <w:t>i sono dei donatori che magari dopo 30 anni</w:t>
      </w:r>
      <w:r w:rsidR="006E578F">
        <w:rPr>
          <w:sz w:val="32"/>
          <w:szCs w:val="32"/>
        </w:rPr>
        <w:t xml:space="preserve"> di donazioni  improvvisamente mostrano </w:t>
      </w:r>
      <w:r w:rsidR="00982BE7" w:rsidRPr="00F21C4E">
        <w:rPr>
          <w:sz w:val="32"/>
          <w:szCs w:val="32"/>
        </w:rPr>
        <w:t xml:space="preserve">agli esami una falsa positività </w:t>
      </w:r>
      <w:r w:rsidR="00DA779D" w:rsidRPr="00F21C4E">
        <w:rPr>
          <w:sz w:val="32"/>
          <w:szCs w:val="32"/>
        </w:rPr>
        <w:t>ad infezioni virali</w:t>
      </w:r>
      <w:r w:rsidR="00EE3473">
        <w:rPr>
          <w:sz w:val="32"/>
          <w:szCs w:val="32"/>
        </w:rPr>
        <w:t xml:space="preserve"> </w:t>
      </w:r>
      <w:r w:rsidR="00DA779D" w:rsidRPr="00F21C4E">
        <w:rPr>
          <w:sz w:val="32"/>
          <w:szCs w:val="32"/>
        </w:rPr>
        <w:t>(</w:t>
      </w:r>
      <w:r w:rsidR="00EE3473">
        <w:rPr>
          <w:sz w:val="32"/>
          <w:szCs w:val="32"/>
        </w:rPr>
        <w:t xml:space="preserve">HBV,HCV,HIV) </w:t>
      </w:r>
      <w:r w:rsidR="00982BE7" w:rsidRPr="00F21C4E">
        <w:rPr>
          <w:sz w:val="32"/>
          <w:szCs w:val="32"/>
        </w:rPr>
        <w:t>o a trasm</w:t>
      </w:r>
      <w:r w:rsidR="00EE3473">
        <w:rPr>
          <w:sz w:val="32"/>
          <w:szCs w:val="32"/>
        </w:rPr>
        <w:t>issione sessuale (</w:t>
      </w:r>
      <w:r w:rsidR="00982BE7" w:rsidRPr="00F21C4E">
        <w:rPr>
          <w:sz w:val="32"/>
          <w:szCs w:val="32"/>
        </w:rPr>
        <w:t>Lue)  che sconvolgono anche la loro vita privata</w:t>
      </w:r>
      <w:r w:rsidRPr="00F21C4E">
        <w:rPr>
          <w:sz w:val="32"/>
          <w:szCs w:val="32"/>
        </w:rPr>
        <w:t>,</w:t>
      </w:r>
      <w:r w:rsidR="00982BE7" w:rsidRPr="00F21C4E">
        <w:rPr>
          <w:sz w:val="32"/>
          <w:szCs w:val="32"/>
        </w:rPr>
        <w:t xml:space="preserve"> pur avendo un riconoscimento specialistico di assenza di malattia presente e pregressa; sono i cosiddetti misteri di laboratori</w:t>
      </w:r>
      <w:r w:rsidR="00944368" w:rsidRPr="00F21C4E">
        <w:rPr>
          <w:sz w:val="32"/>
          <w:szCs w:val="32"/>
        </w:rPr>
        <w:t>o</w:t>
      </w:r>
      <w:r w:rsidRPr="00F21C4E">
        <w:rPr>
          <w:sz w:val="32"/>
          <w:szCs w:val="32"/>
        </w:rPr>
        <w:t xml:space="preserve">! </w:t>
      </w:r>
      <w:r w:rsidR="00EE3473">
        <w:rPr>
          <w:sz w:val="32"/>
          <w:szCs w:val="32"/>
        </w:rPr>
        <w:t>Questi donatori</w:t>
      </w:r>
      <w:r w:rsidR="00DA779D" w:rsidRPr="00F21C4E">
        <w:rPr>
          <w:sz w:val="32"/>
          <w:szCs w:val="32"/>
        </w:rPr>
        <w:t xml:space="preserve"> vengono palleggiati </w:t>
      </w:r>
      <w:r w:rsidR="00EE3473">
        <w:rPr>
          <w:sz w:val="32"/>
          <w:szCs w:val="32"/>
        </w:rPr>
        <w:t xml:space="preserve">anche </w:t>
      </w:r>
      <w:r w:rsidR="00DA779D" w:rsidRPr="00F21C4E">
        <w:rPr>
          <w:sz w:val="32"/>
          <w:szCs w:val="32"/>
        </w:rPr>
        <w:t xml:space="preserve">per anni, spesso non vengono date loro spiegazioni comprensibili e </w:t>
      </w:r>
      <w:r w:rsidR="008F79C7" w:rsidRPr="00F21C4E">
        <w:rPr>
          <w:sz w:val="32"/>
          <w:szCs w:val="32"/>
        </w:rPr>
        <w:t>sono molto scontenti.</w:t>
      </w:r>
      <w:r w:rsidR="00944368" w:rsidRPr="00F21C4E">
        <w:rPr>
          <w:sz w:val="32"/>
          <w:szCs w:val="32"/>
        </w:rPr>
        <w:t xml:space="preserve"> </w:t>
      </w:r>
      <w:r w:rsidR="00DA779D" w:rsidRPr="00F21C4E">
        <w:rPr>
          <w:sz w:val="32"/>
          <w:szCs w:val="32"/>
        </w:rPr>
        <w:t>Abbiamo verificato che m</w:t>
      </w:r>
      <w:r w:rsidR="00944368" w:rsidRPr="00F21C4E">
        <w:rPr>
          <w:sz w:val="32"/>
          <w:szCs w:val="32"/>
        </w:rPr>
        <w:t xml:space="preserve">ai più verranno riammessi alle donazioni da parte dei colleghi del SIMT. Si fa fatica a dirglielo. Il problema è che se vanno altrove ritornano a </w:t>
      </w:r>
      <w:proofErr w:type="spellStart"/>
      <w:r w:rsidR="00944368" w:rsidRPr="00F21C4E">
        <w:rPr>
          <w:sz w:val="32"/>
          <w:szCs w:val="32"/>
        </w:rPr>
        <w:t>donare…</w:t>
      </w:r>
      <w:proofErr w:type="spellEnd"/>
    </w:p>
    <w:p w:rsidR="00770C55" w:rsidRPr="00F21C4E" w:rsidRDefault="00944368">
      <w:pPr>
        <w:rPr>
          <w:sz w:val="32"/>
          <w:szCs w:val="32"/>
        </w:rPr>
      </w:pPr>
      <w:r w:rsidRPr="00F21C4E">
        <w:rPr>
          <w:sz w:val="32"/>
          <w:szCs w:val="32"/>
        </w:rPr>
        <w:t>Voglio aggiungere a</w:t>
      </w:r>
      <w:r w:rsidR="00B40AA0" w:rsidRPr="00F21C4E">
        <w:rPr>
          <w:sz w:val="32"/>
          <w:szCs w:val="32"/>
        </w:rPr>
        <w:t>lcune osservazioni.</w:t>
      </w:r>
    </w:p>
    <w:p w:rsidR="00F47654" w:rsidRPr="00F21C4E" w:rsidRDefault="008D0C60" w:rsidP="00A4239B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Negli ultimi 2 </w:t>
      </w:r>
      <w:r w:rsidR="0017451D" w:rsidRPr="00F21C4E">
        <w:rPr>
          <w:sz w:val="32"/>
          <w:szCs w:val="32"/>
        </w:rPr>
        <w:t>anni</w:t>
      </w:r>
      <w:r w:rsidR="00A4239B" w:rsidRPr="00F21C4E">
        <w:rPr>
          <w:sz w:val="32"/>
          <w:szCs w:val="32"/>
        </w:rPr>
        <w:t xml:space="preserve"> abbiamo dovuto affrontare </w:t>
      </w:r>
      <w:r w:rsidR="00A4239B" w:rsidRPr="00F21C4E">
        <w:rPr>
          <w:b/>
          <w:sz w:val="32"/>
          <w:szCs w:val="32"/>
        </w:rPr>
        <w:t>la pandemia</w:t>
      </w:r>
      <w:r w:rsidR="00A4239B" w:rsidRPr="00F21C4E">
        <w:rPr>
          <w:sz w:val="32"/>
          <w:szCs w:val="32"/>
        </w:rPr>
        <w:t xml:space="preserve"> </w:t>
      </w:r>
      <w:r w:rsidR="00DA779D" w:rsidRPr="00F21C4E">
        <w:rPr>
          <w:b/>
          <w:sz w:val="32"/>
          <w:szCs w:val="32"/>
        </w:rPr>
        <w:t>da Covid-19</w:t>
      </w:r>
      <w:r w:rsidR="00DA779D" w:rsidRPr="00F21C4E">
        <w:rPr>
          <w:sz w:val="32"/>
          <w:szCs w:val="32"/>
        </w:rPr>
        <w:t xml:space="preserve"> </w:t>
      </w:r>
      <w:r w:rsidR="00A4239B" w:rsidRPr="00F21C4E">
        <w:rPr>
          <w:sz w:val="32"/>
          <w:szCs w:val="32"/>
        </w:rPr>
        <w:t xml:space="preserve">che ha reso tutto più difficile; è </w:t>
      </w:r>
      <w:r>
        <w:rPr>
          <w:sz w:val="32"/>
          <w:szCs w:val="32"/>
        </w:rPr>
        <w:t>stato come</w:t>
      </w:r>
      <w:r w:rsidR="00DA779D" w:rsidRPr="00F21C4E">
        <w:rPr>
          <w:sz w:val="32"/>
          <w:szCs w:val="32"/>
        </w:rPr>
        <w:t xml:space="preserve"> una guerra ma </w:t>
      </w:r>
      <w:r w:rsidR="00DA779D" w:rsidRPr="00F21C4E">
        <w:rPr>
          <w:sz w:val="32"/>
          <w:szCs w:val="32"/>
        </w:rPr>
        <w:lastRenderedPageBreak/>
        <w:t>ne stiamo uscendo</w:t>
      </w:r>
      <w:r>
        <w:rPr>
          <w:sz w:val="32"/>
          <w:szCs w:val="32"/>
        </w:rPr>
        <w:t xml:space="preserve">. </w:t>
      </w:r>
      <w:r w:rsidR="00A4239B" w:rsidRPr="00F21C4E">
        <w:rPr>
          <w:sz w:val="32"/>
          <w:szCs w:val="32"/>
        </w:rPr>
        <w:t>Forse sarebbe stato più giusto che le nostre rappresentanze nazionali e regionali avessero protetto di più i nostri donatori  con test diagnostici gratuiti senza paura di spese</w:t>
      </w:r>
      <w:r w:rsidR="00B92E9B" w:rsidRPr="00F21C4E">
        <w:rPr>
          <w:sz w:val="32"/>
          <w:szCs w:val="32"/>
        </w:rPr>
        <w:t xml:space="preserve">, con donazioni di </w:t>
      </w:r>
      <w:r>
        <w:rPr>
          <w:sz w:val="32"/>
          <w:szCs w:val="32"/>
        </w:rPr>
        <w:t xml:space="preserve">protezioni </w:t>
      </w:r>
      <w:r w:rsidR="003A78B7" w:rsidRPr="00F21C4E">
        <w:rPr>
          <w:sz w:val="32"/>
          <w:szCs w:val="32"/>
        </w:rPr>
        <w:t>individuali (</w:t>
      </w:r>
      <w:r>
        <w:rPr>
          <w:sz w:val="32"/>
          <w:szCs w:val="32"/>
        </w:rPr>
        <w:t xml:space="preserve">mascherine </w:t>
      </w:r>
      <w:r w:rsidR="00B92E9B" w:rsidRPr="00F21C4E">
        <w:rPr>
          <w:sz w:val="32"/>
          <w:szCs w:val="32"/>
        </w:rPr>
        <w:t xml:space="preserve">FP2) </w:t>
      </w:r>
      <w:r w:rsidR="00A4239B" w:rsidRPr="00F21C4E">
        <w:rPr>
          <w:sz w:val="32"/>
          <w:szCs w:val="32"/>
        </w:rPr>
        <w:t>e considerandoli</w:t>
      </w:r>
      <w:r w:rsidR="00CF2E0B" w:rsidRPr="00F21C4E">
        <w:rPr>
          <w:sz w:val="32"/>
          <w:szCs w:val="32"/>
        </w:rPr>
        <w:t xml:space="preserve"> </w:t>
      </w:r>
      <w:r w:rsidR="00A4239B" w:rsidRPr="00F21C4E">
        <w:rPr>
          <w:sz w:val="32"/>
          <w:szCs w:val="32"/>
        </w:rPr>
        <w:t>una categoria prioritaria per le vaccinazioni.</w:t>
      </w:r>
    </w:p>
    <w:p w:rsidR="0087497B" w:rsidRPr="00F21C4E" w:rsidRDefault="00F47654" w:rsidP="0087497B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F21C4E">
        <w:rPr>
          <w:sz w:val="32"/>
          <w:szCs w:val="32"/>
        </w:rPr>
        <w:t xml:space="preserve">Come avete visto dai grafici </w:t>
      </w:r>
      <w:r w:rsidRPr="00F21C4E">
        <w:rPr>
          <w:b/>
          <w:sz w:val="32"/>
          <w:szCs w:val="32"/>
        </w:rPr>
        <w:t>la pandemia</w:t>
      </w:r>
      <w:r w:rsidRPr="00F21C4E">
        <w:rPr>
          <w:sz w:val="32"/>
          <w:szCs w:val="32"/>
        </w:rPr>
        <w:t xml:space="preserve"> ha ridotto il fabbisogno di sangue per la sospensione forzata degli interventi di elezione</w:t>
      </w:r>
      <w:r w:rsidR="005F5B76" w:rsidRPr="00F21C4E">
        <w:rPr>
          <w:sz w:val="32"/>
          <w:szCs w:val="32"/>
        </w:rPr>
        <w:t xml:space="preserve"> </w:t>
      </w:r>
      <w:r w:rsidR="00DA779D" w:rsidRPr="00F21C4E">
        <w:rPr>
          <w:sz w:val="32"/>
          <w:szCs w:val="32"/>
        </w:rPr>
        <w:t xml:space="preserve">negli ospedali </w:t>
      </w:r>
      <w:r w:rsidR="005F5B76" w:rsidRPr="00F21C4E">
        <w:rPr>
          <w:sz w:val="32"/>
          <w:szCs w:val="32"/>
        </w:rPr>
        <w:t>e per la riduzione d</w:t>
      </w:r>
      <w:r w:rsidR="009E6C41" w:rsidRPr="00F21C4E">
        <w:rPr>
          <w:sz w:val="32"/>
          <w:szCs w:val="32"/>
        </w:rPr>
        <w:t>e</w:t>
      </w:r>
      <w:r w:rsidR="005F5B76" w:rsidRPr="00F21C4E">
        <w:rPr>
          <w:sz w:val="32"/>
          <w:szCs w:val="32"/>
        </w:rPr>
        <w:t>i traumi stradali</w:t>
      </w:r>
      <w:r w:rsidR="008D0C60">
        <w:rPr>
          <w:sz w:val="32"/>
          <w:szCs w:val="32"/>
        </w:rPr>
        <w:t xml:space="preserve"> </w:t>
      </w:r>
      <w:r w:rsidRPr="00F21C4E">
        <w:rPr>
          <w:sz w:val="32"/>
          <w:szCs w:val="32"/>
        </w:rPr>
        <w:t>e</w:t>
      </w:r>
      <w:r w:rsidR="00B11EDB" w:rsidRPr="00F21C4E">
        <w:rPr>
          <w:sz w:val="32"/>
          <w:szCs w:val="32"/>
        </w:rPr>
        <w:t xml:space="preserve">, almeno nel 2020, </w:t>
      </w:r>
      <w:r w:rsidRPr="00F21C4E">
        <w:rPr>
          <w:sz w:val="32"/>
          <w:szCs w:val="32"/>
        </w:rPr>
        <w:t xml:space="preserve"> ha fatto aumentare il numero dei donatori perché </w:t>
      </w:r>
      <w:r w:rsidR="005F5B76" w:rsidRPr="00F21C4E">
        <w:rPr>
          <w:sz w:val="32"/>
          <w:szCs w:val="32"/>
        </w:rPr>
        <w:t>ha valorizzato</w:t>
      </w:r>
      <w:r w:rsidRPr="00F21C4E">
        <w:rPr>
          <w:sz w:val="32"/>
          <w:szCs w:val="32"/>
        </w:rPr>
        <w:t xml:space="preserve"> la generosità e il senso di appartenenza ad una comunità percepita nel bisogno.</w:t>
      </w:r>
      <w:r w:rsidR="00A4239B" w:rsidRPr="00F21C4E">
        <w:rPr>
          <w:sz w:val="32"/>
          <w:szCs w:val="32"/>
        </w:rPr>
        <w:t xml:space="preserve"> </w:t>
      </w:r>
    </w:p>
    <w:p w:rsidR="0087497B" w:rsidRPr="00F21C4E" w:rsidRDefault="00B11EDB" w:rsidP="0087497B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F21C4E">
        <w:rPr>
          <w:sz w:val="32"/>
          <w:szCs w:val="32"/>
        </w:rPr>
        <w:t>Vi sono stat</w:t>
      </w:r>
      <w:r w:rsidR="0087497B" w:rsidRPr="00F21C4E">
        <w:rPr>
          <w:sz w:val="32"/>
          <w:szCs w:val="32"/>
        </w:rPr>
        <w:t>i, soprattutto nell’ultimo anno</w:t>
      </w:r>
      <w:r w:rsidRPr="00F21C4E">
        <w:rPr>
          <w:sz w:val="32"/>
          <w:szCs w:val="32"/>
        </w:rPr>
        <w:t xml:space="preserve">, a livello nazionale, grossi problemi di informazione per i pregiudizi e </w:t>
      </w:r>
      <w:r w:rsidRPr="00F21C4E">
        <w:rPr>
          <w:b/>
          <w:sz w:val="32"/>
          <w:szCs w:val="32"/>
        </w:rPr>
        <w:t xml:space="preserve">le troppe </w:t>
      </w:r>
      <w:proofErr w:type="spellStart"/>
      <w:r w:rsidRPr="00F21C4E">
        <w:rPr>
          <w:b/>
          <w:sz w:val="32"/>
          <w:szCs w:val="32"/>
        </w:rPr>
        <w:t>fake</w:t>
      </w:r>
      <w:proofErr w:type="spellEnd"/>
      <w:r w:rsidRPr="00F21C4E">
        <w:rPr>
          <w:b/>
          <w:sz w:val="32"/>
          <w:szCs w:val="32"/>
        </w:rPr>
        <w:t xml:space="preserve"> news provenienti dal mondo “no </w:t>
      </w:r>
      <w:proofErr w:type="spellStart"/>
      <w:r w:rsidRPr="00F21C4E">
        <w:rPr>
          <w:b/>
          <w:sz w:val="32"/>
          <w:szCs w:val="32"/>
        </w:rPr>
        <w:t>vax</w:t>
      </w:r>
      <w:proofErr w:type="spellEnd"/>
      <w:r w:rsidR="00B707C2">
        <w:rPr>
          <w:b/>
          <w:sz w:val="32"/>
          <w:szCs w:val="32"/>
        </w:rPr>
        <w:t>”</w:t>
      </w:r>
      <w:r w:rsidR="0087497B" w:rsidRPr="00F21C4E">
        <w:rPr>
          <w:sz w:val="32"/>
          <w:szCs w:val="32"/>
        </w:rPr>
        <w:t>, fino ad arrivare</w:t>
      </w:r>
      <w:r w:rsidRPr="00F21C4E">
        <w:rPr>
          <w:sz w:val="32"/>
          <w:szCs w:val="32"/>
        </w:rPr>
        <w:t>, pochi giorni fa, alla richiesta dei genitori di un bambino cardiopatico in attesa dell’intervento</w:t>
      </w:r>
      <w:r w:rsidR="00884269">
        <w:rPr>
          <w:sz w:val="32"/>
          <w:szCs w:val="32"/>
        </w:rPr>
        <w:t xml:space="preserve"> nell’</w:t>
      </w:r>
      <w:r w:rsidR="00F6466A" w:rsidRPr="00F21C4E">
        <w:rPr>
          <w:sz w:val="32"/>
          <w:szCs w:val="32"/>
        </w:rPr>
        <w:t xml:space="preserve">H. di Bologna, </w:t>
      </w:r>
      <w:r w:rsidRPr="00F21C4E">
        <w:rPr>
          <w:sz w:val="32"/>
          <w:szCs w:val="32"/>
        </w:rPr>
        <w:t>di a</w:t>
      </w:r>
      <w:r w:rsidR="008D0C60">
        <w:rPr>
          <w:sz w:val="32"/>
          <w:szCs w:val="32"/>
        </w:rPr>
        <w:t>vere a disposizione solo sacche</w:t>
      </w:r>
      <w:r w:rsidRPr="00F21C4E">
        <w:rPr>
          <w:sz w:val="32"/>
          <w:szCs w:val="32"/>
        </w:rPr>
        <w:t xml:space="preserve"> di sangue “no </w:t>
      </w:r>
      <w:proofErr w:type="spellStart"/>
      <w:r w:rsidRPr="00F21C4E">
        <w:rPr>
          <w:sz w:val="32"/>
          <w:szCs w:val="32"/>
        </w:rPr>
        <w:t>vax</w:t>
      </w:r>
      <w:proofErr w:type="spellEnd"/>
      <w:r w:rsidRPr="00F21C4E">
        <w:rPr>
          <w:sz w:val="32"/>
          <w:szCs w:val="32"/>
        </w:rPr>
        <w:t>”</w:t>
      </w:r>
      <w:r w:rsidR="00F6466A" w:rsidRPr="00F21C4E">
        <w:rPr>
          <w:sz w:val="32"/>
          <w:szCs w:val="32"/>
        </w:rPr>
        <w:t xml:space="preserve">. Bene ha fatto il nostro presidente </w:t>
      </w:r>
      <w:proofErr w:type="spellStart"/>
      <w:r w:rsidR="00F6466A" w:rsidRPr="00F21C4E">
        <w:rPr>
          <w:b/>
          <w:sz w:val="32"/>
          <w:szCs w:val="32"/>
        </w:rPr>
        <w:t>Gianpietro</w:t>
      </w:r>
      <w:proofErr w:type="spellEnd"/>
      <w:r w:rsidR="00F6466A" w:rsidRPr="00F21C4E">
        <w:rPr>
          <w:b/>
          <w:sz w:val="32"/>
          <w:szCs w:val="32"/>
        </w:rPr>
        <w:t xml:space="preserve"> </w:t>
      </w:r>
      <w:proofErr w:type="spellStart"/>
      <w:r w:rsidR="00F6466A" w:rsidRPr="00F21C4E">
        <w:rPr>
          <w:b/>
          <w:sz w:val="32"/>
          <w:szCs w:val="32"/>
        </w:rPr>
        <w:t>Briola</w:t>
      </w:r>
      <w:proofErr w:type="spellEnd"/>
      <w:r w:rsidR="00F6466A" w:rsidRPr="00F21C4E">
        <w:rPr>
          <w:sz w:val="32"/>
          <w:szCs w:val="32"/>
        </w:rPr>
        <w:t xml:space="preserve"> a</w:t>
      </w:r>
      <w:r w:rsidR="008D0C60">
        <w:rPr>
          <w:sz w:val="32"/>
          <w:szCs w:val="32"/>
        </w:rPr>
        <w:t xml:space="preserve"> promettere di denunciare alle A</w:t>
      </w:r>
      <w:r w:rsidR="00F6466A" w:rsidRPr="00F21C4E">
        <w:rPr>
          <w:sz w:val="32"/>
          <w:szCs w:val="32"/>
        </w:rPr>
        <w:t>utorità quegli episodi che “minano non solo la nostra reputazione ma quella di tutto il sistema sanitario e della comunità scientifica”, ribadendo che “</w:t>
      </w:r>
      <w:r w:rsidR="00F6466A" w:rsidRPr="00F21C4E">
        <w:rPr>
          <w:b/>
          <w:sz w:val="32"/>
          <w:szCs w:val="32"/>
        </w:rPr>
        <w:t xml:space="preserve">non esistono evidenze scientifiche secondo cui il sangue dei donatori vaccinati contro il </w:t>
      </w:r>
      <w:proofErr w:type="spellStart"/>
      <w:r w:rsidR="00F6466A" w:rsidRPr="00F21C4E">
        <w:rPr>
          <w:b/>
          <w:sz w:val="32"/>
          <w:szCs w:val="32"/>
        </w:rPr>
        <w:t>Covid</w:t>
      </w:r>
      <w:proofErr w:type="spellEnd"/>
      <w:r w:rsidR="00F6466A" w:rsidRPr="00F21C4E">
        <w:rPr>
          <w:b/>
          <w:sz w:val="32"/>
          <w:szCs w:val="32"/>
        </w:rPr>
        <w:t xml:space="preserve"> 19 non sia sicuro e affidabile”</w:t>
      </w:r>
      <w:r w:rsidR="0087497B" w:rsidRPr="00F21C4E">
        <w:rPr>
          <w:sz w:val="32"/>
          <w:szCs w:val="32"/>
        </w:rPr>
        <w:t>.</w:t>
      </w:r>
    </w:p>
    <w:p w:rsidR="0087497B" w:rsidRPr="00F21C4E" w:rsidRDefault="00325446" w:rsidP="0087497B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F21C4E">
        <w:rPr>
          <w:sz w:val="32"/>
          <w:szCs w:val="32"/>
        </w:rPr>
        <w:t xml:space="preserve">Nella nostra ASST esiste una </w:t>
      </w:r>
      <w:r w:rsidR="003A47AE" w:rsidRPr="00F21C4E">
        <w:rPr>
          <w:b/>
          <w:sz w:val="32"/>
          <w:szCs w:val="32"/>
        </w:rPr>
        <w:t>Comitato</w:t>
      </w:r>
      <w:r w:rsidRPr="00F21C4E">
        <w:rPr>
          <w:b/>
          <w:sz w:val="32"/>
          <w:szCs w:val="32"/>
        </w:rPr>
        <w:t xml:space="preserve"> per il buon uso del sangue</w:t>
      </w:r>
      <w:r w:rsidRPr="00F21C4E">
        <w:rPr>
          <w:sz w:val="32"/>
          <w:szCs w:val="32"/>
        </w:rPr>
        <w:t>: dopo il recente rinnovo dei rappresentanti, siamo ancora in attesa della prima convocazione</w:t>
      </w:r>
      <w:r w:rsidR="0087497B" w:rsidRPr="00F21C4E">
        <w:rPr>
          <w:sz w:val="32"/>
          <w:szCs w:val="32"/>
        </w:rPr>
        <w:t>.</w:t>
      </w:r>
    </w:p>
    <w:p w:rsidR="0087497B" w:rsidRPr="00F21C4E" w:rsidRDefault="00391827" w:rsidP="0087497B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F21C4E">
        <w:rPr>
          <w:sz w:val="32"/>
          <w:szCs w:val="32"/>
        </w:rPr>
        <w:t>Con la imminente r</w:t>
      </w:r>
      <w:r w:rsidR="00325446" w:rsidRPr="00F21C4E">
        <w:rPr>
          <w:sz w:val="32"/>
          <w:szCs w:val="32"/>
        </w:rPr>
        <w:t xml:space="preserve">iforma nazionale e regionale del </w:t>
      </w:r>
      <w:r w:rsidR="00325446" w:rsidRPr="00F21C4E">
        <w:rPr>
          <w:b/>
          <w:sz w:val="32"/>
          <w:szCs w:val="32"/>
        </w:rPr>
        <w:t>SSN</w:t>
      </w:r>
      <w:r w:rsidR="00325446" w:rsidRPr="00F21C4E">
        <w:rPr>
          <w:sz w:val="32"/>
          <w:szCs w:val="32"/>
        </w:rPr>
        <w:t xml:space="preserve"> che rivoluzionerà soprattutto</w:t>
      </w:r>
      <w:r w:rsidR="009E6C41" w:rsidRPr="00F21C4E">
        <w:rPr>
          <w:sz w:val="32"/>
          <w:szCs w:val="32"/>
        </w:rPr>
        <w:t xml:space="preserve"> i servizi territoriali (</w:t>
      </w:r>
      <w:r w:rsidRPr="00F21C4E">
        <w:rPr>
          <w:sz w:val="32"/>
          <w:szCs w:val="32"/>
        </w:rPr>
        <w:t xml:space="preserve">con i fondi del </w:t>
      </w:r>
      <w:proofErr w:type="spellStart"/>
      <w:r w:rsidRPr="00F21C4E">
        <w:rPr>
          <w:b/>
          <w:sz w:val="32"/>
          <w:szCs w:val="32"/>
        </w:rPr>
        <w:t>Pnrr</w:t>
      </w:r>
      <w:proofErr w:type="spellEnd"/>
      <w:r w:rsidRPr="00F21C4E">
        <w:rPr>
          <w:b/>
          <w:sz w:val="32"/>
          <w:szCs w:val="32"/>
        </w:rPr>
        <w:t>)</w:t>
      </w:r>
      <w:r w:rsidRPr="00F21C4E">
        <w:rPr>
          <w:sz w:val="32"/>
          <w:szCs w:val="32"/>
        </w:rPr>
        <w:t xml:space="preserve"> quali novità riguarderanno la nostra AVIS e i nostri donatori?</w:t>
      </w:r>
      <w:r w:rsidR="009E6C41" w:rsidRPr="00F21C4E">
        <w:rPr>
          <w:sz w:val="32"/>
          <w:szCs w:val="32"/>
        </w:rPr>
        <w:t xml:space="preserve"> </w:t>
      </w:r>
      <w:r w:rsidRPr="00F21C4E">
        <w:rPr>
          <w:sz w:val="32"/>
          <w:szCs w:val="32"/>
        </w:rPr>
        <w:t xml:space="preserve">Ci consideriamo </w:t>
      </w:r>
      <w:r w:rsidR="008D0C60">
        <w:rPr>
          <w:sz w:val="32"/>
          <w:szCs w:val="32"/>
        </w:rPr>
        <w:t xml:space="preserve">in vigile attesa conservando l’abituale  ottica di servizio </w:t>
      </w:r>
      <w:r w:rsidRPr="00F21C4E">
        <w:rPr>
          <w:sz w:val="32"/>
          <w:szCs w:val="32"/>
        </w:rPr>
        <w:t>e di difesa dei donatori.</w:t>
      </w:r>
    </w:p>
    <w:p w:rsidR="0087497B" w:rsidRPr="00F21C4E" w:rsidRDefault="00391827" w:rsidP="0087497B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F21C4E">
        <w:rPr>
          <w:sz w:val="32"/>
          <w:szCs w:val="32"/>
        </w:rPr>
        <w:lastRenderedPageBreak/>
        <w:t xml:space="preserve">Con la </w:t>
      </w:r>
      <w:r w:rsidR="00770704" w:rsidRPr="00F21C4E">
        <w:rPr>
          <w:sz w:val="32"/>
          <w:szCs w:val="32"/>
        </w:rPr>
        <w:t>volontà di una sempre più profic</w:t>
      </w:r>
      <w:r w:rsidRPr="00F21C4E">
        <w:rPr>
          <w:sz w:val="32"/>
          <w:szCs w:val="32"/>
        </w:rPr>
        <w:t>ua collaborazione con la nostra Direzione Aziendale ci auguriamo che quest’ultima a</w:t>
      </w:r>
      <w:r w:rsidR="009E6C41" w:rsidRPr="00F21C4E">
        <w:rPr>
          <w:sz w:val="32"/>
          <w:szCs w:val="32"/>
        </w:rPr>
        <w:t xml:space="preserve">ttui il progetto di favorire </w:t>
      </w:r>
      <w:r w:rsidR="009E6C41" w:rsidRPr="00F21C4E">
        <w:rPr>
          <w:b/>
          <w:sz w:val="32"/>
          <w:szCs w:val="32"/>
        </w:rPr>
        <w:t>l’</w:t>
      </w:r>
      <w:r w:rsidRPr="00F21C4E">
        <w:rPr>
          <w:b/>
          <w:sz w:val="32"/>
          <w:szCs w:val="32"/>
        </w:rPr>
        <w:t>aumento dei donatori tra i propri dipendenti</w:t>
      </w:r>
      <w:r w:rsidRPr="00F21C4E">
        <w:rPr>
          <w:sz w:val="32"/>
          <w:szCs w:val="32"/>
        </w:rPr>
        <w:t>.</w:t>
      </w:r>
    </w:p>
    <w:p w:rsidR="0087497B" w:rsidRPr="00F21C4E" w:rsidRDefault="00B92E9B" w:rsidP="0087497B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F21C4E">
        <w:rPr>
          <w:sz w:val="32"/>
          <w:szCs w:val="32"/>
        </w:rPr>
        <w:t xml:space="preserve">Dobbiamo riprendere alla grande il </w:t>
      </w:r>
      <w:r w:rsidRPr="00F21C4E">
        <w:rPr>
          <w:b/>
          <w:sz w:val="32"/>
          <w:szCs w:val="32"/>
        </w:rPr>
        <w:t>c</w:t>
      </w:r>
      <w:r w:rsidR="003A78B7" w:rsidRPr="00F21C4E">
        <w:rPr>
          <w:b/>
          <w:sz w:val="32"/>
          <w:szCs w:val="32"/>
        </w:rPr>
        <w:t>ontatto con le scuole</w:t>
      </w:r>
      <w:r w:rsidRPr="00F21C4E">
        <w:rPr>
          <w:sz w:val="32"/>
          <w:szCs w:val="32"/>
        </w:rPr>
        <w:t xml:space="preserve"> della città, appena possibile, per non disperdere tutto il lavoro che abbiamo fatto negli ultimi anni; </w:t>
      </w:r>
      <w:r w:rsidR="0017451D" w:rsidRPr="00F21C4E">
        <w:rPr>
          <w:sz w:val="32"/>
          <w:szCs w:val="32"/>
        </w:rPr>
        <w:t>i</w:t>
      </w:r>
      <w:r w:rsidR="00DA779D" w:rsidRPr="00F21C4E">
        <w:rPr>
          <w:sz w:val="32"/>
          <w:szCs w:val="32"/>
        </w:rPr>
        <w:t xml:space="preserve">n questi 2 anni </w:t>
      </w:r>
      <w:r w:rsidR="00F47654" w:rsidRPr="00F21C4E">
        <w:rPr>
          <w:sz w:val="32"/>
          <w:szCs w:val="32"/>
        </w:rPr>
        <w:t xml:space="preserve"> il mondo della scuola </w:t>
      </w:r>
      <w:r w:rsidR="001C780C" w:rsidRPr="00F21C4E">
        <w:rPr>
          <w:sz w:val="32"/>
          <w:szCs w:val="32"/>
        </w:rPr>
        <w:t>non è stato certamente nelle condizioni di accoglier</w:t>
      </w:r>
      <w:r w:rsidR="00720D37" w:rsidRPr="00F21C4E">
        <w:rPr>
          <w:sz w:val="32"/>
          <w:szCs w:val="32"/>
        </w:rPr>
        <w:t xml:space="preserve">ci fisicamente </w:t>
      </w:r>
      <w:r w:rsidR="00DA779D" w:rsidRPr="00F21C4E">
        <w:rPr>
          <w:sz w:val="32"/>
          <w:szCs w:val="32"/>
        </w:rPr>
        <w:t>ma</w:t>
      </w:r>
      <w:r w:rsidR="0017451D" w:rsidRPr="00F21C4E">
        <w:rPr>
          <w:sz w:val="32"/>
          <w:szCs w:val="32"/>
        </w:rPr>
        <w:t xml:space="preserve"> il </w:t>
      </w:r>
      <w:r w:rsidR="00DA779D" w:rsidRPr="00F21C4E">
        <w:rPr>
          <w:sz w:val="32"/>
          <w:szCs w:val="32"/>
        </w:rPr>
        <w:t xml:space="preserve">nostro </w:t>
      </w:r>
      <w:r w:rsidR="0017451D" w:rsidRPr="00F21C4E">
        <w:rPr>
          <w:b/>
          <w:sz w:val="32"/>
          <w:szCs w:val="32"/>
        </w:rPr>
        <w:t>Prof. Moscheni</w:t>
      </w:r>
      <w:r w:rsidR="0017451D" w:rsidRPr="00F21C4E">
        <w:rPr>
          <w:sz w:val="32"/>
          <w:szCs w:val="32"/>
        </w:rPr>
        <w:t xml:space="preserve"> ha</w:t>
      </w:r>
      <w:r w:rsidR="00D84174" w:rsidRPr="00F21C4E">
        <w:rPr>
          <w:sz w:val="32"/>
          <w:szCs w:val="32"/>
        </w:rPr>
        <w:t xml:space="preserve"> già programmato il piano di ripresa</w:t>
      </w:r>
      <w:r w:rsidR="0017451D" w:rsidRPr="00F21C4E">
        <w:rPr>
          <w:sz w:val="32"/>
          <w:szCs w:val="32"/>
        </w:rPr>
        <w:t>.</w:t>
      </w:r>
    </w:p>
    <w:p w:rsidR="0087497B" w:rsidRPr="00F21C4E" w:rsidRDefault="008D0C60" w:rsidP="0087497B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</w:t>
      </w:r>
      <w:r w:rsidR="00D84174" w:rsidRPr="00F21C4E">
        <w:rPr>
          <w:sz w:val="32"/>
          <w:szCs w:val="32"/>
        </w:rPr>
        <w:t>a</w:t>
      </w:r>
      <w:r w:rsidR="004636DA" w:rsidRPr="00F21C4E">
        <w:rPr>
          <w:sz w:val="32"/>
          <w:szCs w:val="32"/>
        </w:rPr>
        <w:t xml:space="preserve"> disponibilità della </w:t>
      </w:r>
      <w:r w:rsidR="00CC46FE" w:rsidRPr="00F21C4E">
        <w:rPr>
          <w:b/>
          <w:sz w:val="32"/>
          <w:szCs w:val="32"/>
        </w:rPr>
        <w:t>nuova sede</w:t>
      </w:r>
      <w:r w:rsidR="00CC46FE" w:rsidRPr="00F21C4E">
        <w:rPr>
          <w:sz w:val="32"/>
          <w:szCs w:val="32"/>
        </w:rPr>
        <w:t xml:space="preserve"> ci permetterà di avere più spazi per tutti: per la </w:t>
      </w:r>
      <w:r w:rsidR="004636DA" w:rsidRPr="00F21C4E">
        <w:rPr>
          <w:sz w:val="32"/>
          <w:szCs w:val="32"/>
        </w:rPr>
        <w:t xml:space="preserve">presidenza, per la segreteria, </w:t>
      </w:r>
      <w:r w:rsidR="00CC46FE" w:rsidRPr="00F21C4E">
        <w:rPr>
          <w:sz w:val="32"/>
          <w:szCs w:val="32"/>
        </w:rPr>
        <w:t>per i donatori</w:t>
      </w:r>
      <w:r w:rsidR="00D84174" w:rsidRPr="00F21C4E">
        <w:rPr>
          <w:sz w:val="32"/>
          <w:szCs w:val="32"/>
        </w:rPr>
        <w:t>, per l’attività sanitaria.</w:t>
      </w:r>
      <w:r w:rsidR="00CC46FE" w:rsidRPr="00F21C4E">
        <w:rPr>
          <w:sz w:val="32"/>
          <w:szCs w:val="32"/>
        </w:rPr>
        <w:t xml:space="preserve"> </w:t>
      </w:r>
    </w:p>
    <w:p w:rsidR="00CC46FE" w:rsidRPr="00F21C4E" w:rsidRDefault="00B92E9B" w:rsidP="0087497B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F21C4E">
        <w:rPr>
          <w:sz w:val="32"/>
          <w:szCs w:val="32"/>
        </w:rPr>
        <w:t>Mi rammarico di</w:t>
      </w:r>
      <w:r w:rsidR="00D84174" w:rsidRPr="00F21C4E">
        <w:rPr>
          <w:sz w:val="32"/>
          <w:szCs w:val="32"/>
        </w:rPr>
        <w:t xml:space="preserve"> non essere riuscito in questi </w:t>
      </w:r>
      <w:r w:rsidRPr="00F21C4E">
        <w:rPr>
          <w:sz w:val="32"/>
          <w:szCs w:val="32"/>
        </w:rPr>
        <w:t xml:space="preserve">anni a fare nulla o quasi per </w:t>
      </w:r>
      <w:r w:rsidRPr="00F21C4E">
        <w:rPr>
          <w:b/>
          <w:sz w:val="32"/>
          <w:szCs w:val="32"/>
        </w:rPr>
        <w:t>l’accoglienza dei donatori</w:t>
      </w:r>
      <w:r w:rsidRPr="00F21C4E">
        <w:rPr>
          <w:sz w:val="32"/>
          <w:szCs w:val="32"/>
        </w:rPr>
        <w:t xml:space="preserve"> nel giorno della donazione;  certam</w:t>
      </w:r>
      <w:r w:rsidR="003A78B7" w:rsidRPr="00F21C4E">
        <w:rPr>
          <w:sz w:val="32"/>
          <w:szCs w:val="32"/>
        </w:rPr>
        <w:t>ente il Covid-19 non ha aiutato. D</w:t>
      </w:r>
      <w:r w:rsidRPr="00F21C4E">
        <w:rPr>
          <w:sz w:val="32"/>
          <w:szCs w:val="32"/>
        </w:rPr>
        <w:t>obbiamo creare un gruppo di donatori o ex donatori</w:t>
      </w:r>
      <w:r w:rsidR="00F6491A">
        <w:rPr>
          <w:sz w:val="32"/>
          <w:szCs w:val="32"/>
        </w:rPr>
        <w:t xml:space="preserve"> che svolgano questa funzione, </w:t>
      </w:r>
      <w:r w:rsidR="00CC46FE" w:rsidRPr="00F21C4E">
        <w:rPr>
          <w:sz w:val="32"/>
          <w:szCs w:val="32"/>
        </w:rPr>
        <w:t>avendo ora gli</w:t>
      </w:r>
      <w:r w:rsidR="00D84174" w:rsidRPr="00F21C4E">
        <w:rPr>
          <w:sz w:val="32"/>
          <w:szCs w:val="32"/>
        </w:rPr>
        <w:t xml:space="preserve"> </w:t>
      </w:r>
      <w:proofErr w:type="spellStart"/>
      <w:r w:rsidR="00D84174" w:rsidRPr="00F21C4E">
        <w:rPr>
          <w:sz w:val="32"/>
          <w:szCs w:val="32"/>
        </w:rPr>
        <w:t>avisini</w:t>
      </w:r>
      <w:proofErr w:type="spellEnd"/>
      <w:r w:rsidR="00D84174" w:rsidRPr="00F21C4E">
        <w:rPr>
          <w:sz w:val="32"/>
          <w:szCs w:val="32"/>
        </w:rPr>
        <w:t xml:space="preserve">  a disposizione per l’</w:t>
      </w:r>
      <w:r w:rsidR="00CC46FE" w:rsidRPr="00F21C4E">
        <w:rPr>
          <w:sz w:val="32"/>
          <w:szCs w:val="32"/>
        </w:rPr>
        <w:t>attesa e il ristoro non un corridoio ma un ampio locale</w:t>
      </w:r>
      <w:r w:rsidR="00D84174" w:rsidRPr="00F21C4E">
        <w:rPr>
          <w:sz w:val="32"/>
          <w:szCs w:val="32"/>
        </w:rPr>
        <w:t>.</w:t>
      </w:r>
    </w:p>
    <w:p w:rsidR="004636DA" w:rsidRPr="00F21C4E" w:rsidRDefault="004636DA" w:rsidP="00CC46FE">
      <w:pPr>
        <w:pStyle w:val="Paragrafoelenco"/>
        <w:rPr>
          <w:sz w:val="32"/>
          <w:szCs w:val="32"/>
        </w:rPr>
      </w:pPr>
    </w:p>
    <w:p w:rsidR="005F5B76" w:rsidRPr="00F21C4E" w:rsidRDefault="00F6491A" w:rsidP="00CC46FE">
      <w:pPr>
        <w:pStyle w:val="Paragrafoelenco"/>
        <w:rPr>
          <w:b/>
          <w:sz w:val="32"/>
          <w:szCs w:val="32"/>
        </w:rPr>
      </w:pPr>
      <w:r>
        <w:rPr>
          <w:sz w:val="32"/>
          <w:szCs w:val="32"/>
        </w:rPr>
        <w:t>15</w:t>
      </w:r>
      <w:r w:rsidR="00D84174" w:rsidRPr="00F21C4E">
        <w:rPr>
          <w:sz w:val="32"/>
          <w:szCs w:val="32"/>
        </w:rPr>
        <w:t>/02/2022</w:t>
      </w:r>
      <w:r w:rsidR="00CC46FE" w:rsidRPr="00F21C4E">
        <w:rPr>
          <w:sz w:val="32"/>
          <w:szCs w:val="32"/>
        </w:rPr>
        <w:t xml:space="preserve">                                               </w:t>
      </w:r>
      <w:r w:rsidR="00CC46FE" w:rsidRPr="00F21C4E">
        <w:rPr>
          <w:b/>
          <w:sz w:val="32"/>
          <w:szCs w:val="32"/>
        </w:rPr>
        <w:t>Dr. Giovanni</w:t>
      </w:r>
      <w:r w:rsidR="005F5B76" w:rsidRPr="00F21C4E">
        <w:rPr>
          <w:b/>
          <w:sz w:val="32"/>
          <w:szCs w:val="32"/>
        </w:rPr>
        <w:t xml:space="preserve"> TROTTI</w:t>
      </w:r>
    </w:p>
    <w:sectPr w:rsidR="005F5B76" w:rsidRPr="00F21C4E" w:rsidSect="00D055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71E3D"/>
    <w:multiLevelType w:val="hybridMultilevel"/>
    <w:tmpl w:val="548A83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44B93"/>
    <w:multiLevelType w:val="hybridMultilevel"/>
    <w:tmpl w:val="548A8390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3EE3A72"/>
    <w:multiLevelType w:val="hybridMultilevel"/>
    <w:tmpl w:val="AAE0FC3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D66ADF"/>
    <w:rsid w:val="00047A65"/>
    <w:rsid w:val="000657C2"/>
    <w:rsid w:val="00091A21"/>
    <w:rsid w:val="000B507B"/>
    <w:rsid w:val="00164ACB"/>
    <w:rsid w:val="0017451D"/>
    <w:rsid w:val="00183FA8"/>
    <w:rsid w:val="001A424E"/>
    <w:rsid w:val="001A5998"/>
    <w:rsid w:val="001B0ED7"/>
    <w:rsid w:val="001C780C"/>
    <w:rsid w:val="00233FF2"/>
    <w:rsid w:val="00240105"/>
    <w:rsid w:val="002E459E"/>
    <w:rsid w:val="003253A1"/>
    <w:rsid w:val="00325446"/>
    <w:rsid w:val="00342347"/>
    <w:rsid w:val="003604F7"/>
    <w:rsid w:val="003809F2"/>
    <w:rsid w:val="00391827"/>
    <w:rsid w:val="003A47AE"/>
    <w:rsid w:val="003A78B7"/>
    <w:rsid w:val="004122D5"/>
    <w:rsid w:val="004636DA"/>
    <w:rsid w:val="0049165F"/>
    <w:rsid w:val="004B3BB8"/>
    <w:rsid w:val="004B4AC8"/>
    <w:rsid w:val="004D1F0F"/>
    <w:rsid w:val="004D3B95"/>
    <w:rsid w:val="004F1F94"/>
    <w:rsid w:val="005126BF"/>
    <w:rsid w:val="00545C6B"/>
    <w:rsid w:val="00552E81"/>
    <w:rsid w:val="00584A34"/>
    <w:rsid w:val="005B2815"/>
    <w:rsid w:val="005C32F1"/>
    <w:rsid w:val="005F5B76"/>
    <w:rsid w:val="005F655A"/>
    <w:rsid w:val="00641DAD"/>
    <w:rsid w:val="006E578F"/>
    <w:rsid w:val="006F096A"/>
    <w:rsid w:val="00714560"/>
    <w:rsid w:val="00720D37"/>
    <w:rsid w:val="00731B07"/>
    <w:rsid w:val="00734B50"/>
    <w:rsid w:val="00735515"/>
    <w:rsid w:val="00760EF4"/>
    <w:rsid w:val="0076167E"/>
    <w:rsid w:val="00770704"/>
    <w:rsid w:val="00770C55"/>
    <w:rsid w:val="00777372"/>
    <w:rsid w:val="008113A6"/>
    <w:rsid w:val="00854610"/>
    <w:rsid w:val="0086297E"/>
    <w:rsid w:val="0087497B"/>
    <w:rsid w:val="008767C8"/>
    <w:rsid w:val="00884269"/>
    <w:rsid w:val="008C3F56"/>
    <w:rsid w:val="008D0C60"/>
    <w:rsid w:val="008F0923"/>
    <w:rsid w:val="008F2CE6"/>
    <w:rsid w:val="008F79C7"/>
    <w:rsid w:val="00910BFD"/>
    <w:rsid w:val="00913524"/>
    <w:rsid w:val="009210EF"/>
    <w:rsid w:val="00944368"/>
    <w:rsid w:val="00977299"/>
    <w:rsid w:val="00982BE7"/>
    <w:rsid w:val="009E6C41"/>
    <w:rsid w:val="00A4239B"/>
    <w:rsid w:val="00A84262"/>
    <w:rsid w:val="00AA28FD"/>
    <w:rsid w:val="00B0272C"/>
    <w:rsid w:val="00B11EDB"/>
    <w:rsid w:val="00B37A1F"/>
    <w:rsid w:val="00B40AA0"/>
    <w:rsid w:val="00B707C2"/>
    <w:rsid w:val="00B92E9B"/>
    <w:rsid w:val="00BB39DC"/>
    <w:rsid w:val="00BF15FE"/>
    <w:rsid w:val="00C02044"/>
    <w:rsid w:val="00CA5EE3"/>
    <w:rsid w:val="00CC4467"/>
    <w:rsid w:val="00CC46FE"/>
    <w:rsid w:val="00CE4946"/>
    <w:rsid w:val="00CF2E0B"/>
    <w:rsid w:val="00D026E6"/>
    <w:rsid w:val="00D05528"/>
    <w:rsid w:val="00D353B6"/>
    <w:rsid w:val="00D66ADF"/>
    <w:rsid w:val="00D84174"/>
    <w:rsid w:val="00DA779D"/>
    <w:rsid w:val="00DB45DF"/>
    <w:rsid w:val="00DD253A"/>
    <w:rsid w:val="00E175F7"/>
    <w:rsid w:val="00E41800"/>
    <w:rsid w:val="00E80BEB"/>
    <w:rsid w:val="00E93732"/>
    <w:rsid w:val="00EB35AB"/>
    <w:rsid w:val="00EE3473"/>
    <w:rsid w:val="00F1544B"/>
    <w:rsid w:val="00F21C4E"/>
    <w:rsid w:val="00F2507C"/>
    <w:rsid w:val="00F30D9B"/>
    <w:rsid w:val="00F47654"/>
    <w:rsid w:val="00F6466A"/>
    <w:rsid w:val="00F6491A"/>
    <w:rsid w:val="00F655BE"/>
    <w:rsid w:val="00F804B7"/>
    <w:rsid w:val="00FA1DA1"/>
    <w:rsid w:val="00FB5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5528"/>
  </w:style>
  <w:style w:type="paragraph" w:styleId="Titolo1">
    <w:name w:val="heading 1"/>
    <w:basedOn w:val="Normale"/>
    <w:link w:val="Titolo1Carattere"/>
    <w:uiPriority w:val="9"/>
    <w:qFormat/>
    <w:rsid w:val="00B11E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B11E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239B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B11EDB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11EDB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nfasicorsivo">
    <w:name w:val="Emphasis"/>
    <w:basedOn w:val="Carpredefinitoparagrafo"/>
    <w:uiPriority w:val="20"/>
    <w:qFormat/>
    <w:rsid w:val="00B11EDB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B11EDB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B11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rossodata">
    <w:name w:val="testo_rosso_data"/>
    <w:basedOn w:val="Carpredefinitoparagrafo"/>
    <w:rsid w:val="00B11EDB"/>
  </w:style>
  <w:style w:type="character" w:styleId="Enfasigrassetto">
    <w:name w:val="Strong"/>
    <w:basedOn w:val="Carpredefinitoparagrafo"/>
    <w:uiPriority w:val="22"/>
    <w:qFormat/>
    <w:rsid w:val="00B11EDB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1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1E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7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1689</Words>
  <Characters>9632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Famiglia Trotti</dc:creator>
  <cp:lastModifiedBy>admin</cp:lastModifiedBy>
  <cp:revision>2</cp:revision>
  <cp:lastPrinted>2022-02-05T07:45:00Z</cp:lastPrinted>
  <dcterms:created xsi:type="dcterms:W3CDTF">2022-02-15T10:25:00Z</dcterms:created>
  <dcterms:modified xsi:type="dcterms:W3CDTF">2022-02-15T10:25:00Z</dcterms:modified>
</cp:coreProperties>
</file>